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572E2B" w:rsidR="00807533" w:rsidP="006A6D52" w:rsidRDefault="006A6D52" w14:paraId="2245904E" w14:textId="6FE3B599">
      <w:pPr>
        <w:rPr>
          <w:rFonts w:ascii="Calibri" w:hAnsi="Calibri" w:eastAsia="Times New Roman" w:cs="Calibri"/>
          <w:color w:val="000000"/>
        </w:rPr>
      </w:pPr>
      <w:r w:rsidRPr="00572E2B">
        <w:rPr>
          <w:rFonts w:ascii="Calibri" w:hAnsi="Calibri" w:cs="Calibri"/>
          <w:b/>
          <w:bCs/>
        </w:rPr>
        <w:t>BO7. NATIONAL STUDENT LOAN DATA SYSTEM (NSLDS®) UPDATE (Q&amp;A)</w:t>
      </w:r>
      <w:r w:rsidRPr="00572E2B">
        <w:rPr>
          <w:rFonts w:ascii="Calibri" w:hAnsi="Calibri" w:cs="Calibri"/>
          <w:b/>
          <w:bCs/>
        </w:rPr>
        <w:br/>
      </w:r>
      <w:r w:rsidRPr="00572E2B">
        <w:rPr>
          <w:rFonts w:ascii="Calibri" w:hAnsi="Calibri" w:cs="Calibri"/>
          <w:b/>
          <w:bCs/>
        </w:rPr>
        <w:br/>
      </w:r>
      <w:r w:rsidRPr="00572E2B">
        <w:rPr>
          <w:rFonts w:ascii="Calibri" w:hAnsi="Calibri" w:cs="Calibri"/>
          <w:b/>
          <w:bCs/>
        </w:rPr>
        <w:t xml:space="preserve">Question: </w:t>
      </w:r>
      <w:r w:rsidRPr="00572E2B">
        <w:rPr>
          <w:rFonts w:ascii="Calibri" w:hAnsi="Calibri" w:cs="Calibri"/>
          <w:b/>
          <w:bCs/>
        </w:rPr>
        <w:br/>
      </w:r>
      <w:r w:rsidRPr="00572E2B">
        <w:rPr>
          <w:rFonts w:ascii="Calibri" w:hAnsi="Calibri" w:eastAsia="Times New Roman" w:cs="Calibri"/>
          <w:color w:val="000000"/>
        </w:rPr>
        <w:t>COD is not posting all Exit Counseling to NSLDS. I called NSLDS and the representative said students are ''error out'' from the report, and COD needs to resend this.  I have called COD to resend reports but still some records do not appear in NSLDS. I obtain the Exit Counseling Reports from NSLDS and appear incomplete. I am currently also obtaining the COD Student Loan Counseling Reports, but COD provides these reports every week and in different spreadsheets. The COD reports include the Entrance and Exit Counseling in the same report. It is time consuming sorting by counseling type and merging various reports into one. I hope NSLDS can fix this report soon.</w:t>
      </w:r>
      <w:r w:rsidRPr="00572E2B">
        <w:rPr>
          <w:rFonts w:ascii="Calibri" w:hAnsi="Calibri" w:eastAsia="Times New Roman" w:cs="Calibri"/>
          <w:color w:val="000000"/>
        </w:rPr>
        <w:br/>
      </w:r>
      <w:r w:rsidRPr="00572E2B">
        <w:rPr>
          <w:rFonts w:ascii="Calibri" w:hAnsi="Calibri" w:eastAsia="Times New Roman" w:cs="Calibri"/>
          <w:b/>
          <w:bCs/>
          <w:color w:val="000000"/>
        </w:rPr>
        <w:t>Response:</w:t>
      </w:r>
      <w:r w:rsidRPr="00572E2B">
        <w:rPr>
          <w:rFonts w:ascii="Calibri" w:hAnsi="Calibri" w:eastAsia="Times New Roman" w:cs="Calibri"/>
          <w:b/>
          <w:bCs/>
          <w:color w:val="000000"/>
        </w:rPr>
        <w:br/>
      </w:r>
      <w:r w:rsidRPr="00572E2B">
        <w:rPr>
          <w:rFonts w:ascii="Calibri" w:hAnsi="Calibri" w:eastAsia="Times New Roman" w:cs="Calibri"/>
          <w:color w:val="000000"/>
        </w:rPr>
        <w:t xml:space="preserve">NSLDS: Your question seems very specific and would probably get a more thorough answer if you can provide us more details. Please reach out to us and we will be happy to assist you.  1-800-999-8219 or </w:t>
      </w:r>
      <w:hyperlink w:history="1" r:id="rId4">
        <w:r w:rsidRPr="00572E2B">
          <w:rPr>
            <w:rStyle w:val="Hyperlink"/>
            <w:rFonts w:ascii="Calibri" w:hAnsi="Calibri" w:eastAsia="Times New Roman" w:cs="Calibri"/>
          </w:rPr>
          <w:t>nslds@ed.gov</w:t>
        </w:r>
      </w:hyperlink>
      <w:r w:rsidRPr="00572E2B">
        <w:rPr>
          <w:rFonts w:ascii="Calibri" w:hAnsi="Calibri" w:eastAsia="Times New Roman" w:cs="Calibri"/>
          <w:color w:val="000000"/>
        </w:rPr>
        <w:t>.</w:t>
      </w:r>
    </w:p>
    <w:p w:rsidRPr="00572E2B" w:rsidR="006A6D52" w:rsidP="006A6D52" w:rsidRDefault="006A6D52" w14:paraId="3E63216D" w14:textId="14BE0C89">
      <w:pPr>
        <w:spacing w:after="0" w:line="240" w:lineRule="auto"/>
        <w:rPr>
          <w:rFonts w:ascii="Calibri" w:hAnsi="Calibri" w:eastAsia="Times New Roman" w:cs="Calibri"/>
          <w:color w:val="000000"/>
        </w:rPr>
      </w:pPr>
      <w:r w:rsidRPr="00572E2B">
        <w:rPr>
          <w:rFonts w:ascii="Calibri" w:hAnsi="Calibri" w:cs="Calibri"/>
          <w:b/>
          <w:bCs/>
        </w:rPr>
        <w:t>Question:</w:t>
      </w:r>
      <w:r w:rsidRPr="00572E2B">
        <w:rPr>
          <w:rFonts w:ascii="Calibri" w:hAnsi="Calibri" w:cs="Calibri"/>
          <w:b/>
          <w:bCs/>
        </w:rPr>
        <w:br/>
      </w:r>
      <w:r w:rsidRPr="00572E2B">
        <w:rPr>
          <w:rFonts w:ascii="Calibri" w:hAnsi="Calibri" w:eastAsia="Times New Roman" w:cs="Calibri"/>
          <w:color w:val="000000"/>
        </w:rPr>
        <w:t>It will be great to be able to view MPN status along with NSLDS on a student.  Would it be possible to add the ability to view prior Entrance Counseling completion in addition?</w:t>
      </w:r>
      <w:r w:rsidRPr="00572E2B">
        <w:rPr>
          <w:rFonts w:ascii="Calibri" w:hAnsi="Calibri" w:eastAsia="Times New Roman" w:cs="Calibri"/>
          <w:color w:val="000000"/>
        </w:rPr>
        <w:br/>
      </w:r>
      <w:r w:rsidRPr="00572E2B">
        <w:rPr>
          <w:rFonts w:ascii="Calibri" w:hAnsi="Calibri" w:eastAsia="Times New Roman" w:cs="Calibri"/>
          <w:b/>
          <w:bCs/>
          <w:color w:val="000000"/>
        </w:rPr>
        <w:t>Response:</w:t>
      </w:r>
      <w:r w:rsidRPr="00572E2B">
        <w:rPr>
          <w:rFonts w:ascii="Calibri" w:hAnsi="Calibri" w:eastAsia="Times New Roman" w:cs="Calibri"/>
          <w:color w:val="000000"/>
        </w:rPr>
        <w:t xml:space="preserve"> </w:t>
      </w:r>
      <w:r w:rsidRPr="00572E2B">
        <w:rPr>
          <w:rFonts w:ascii="Calibri" w:hAnsi="Calibri" w:eastAsia="Times New Roman" w:cs="Calibri"/>
          <w:color w:val="000000"/>
        </w:rPr>
        <w:br/>
      </w:r>
      <w:r w:rsidRPr="00572E2B">
        <w:rPr>
          <w:rFonts w:ascii="Calibri" w:hAnsi="Calibri" w:eastAsia="Times New Roman" w:cs="Calibri"/>
          <w:color w:val="000000"/>
        </w:rPr>
        <w:t>NSLDS SME: We will take this back for consideration.  Thank you for your feedback.</w:t>
      </w:r>
    </w:p>
    <w:p w:rsidRPr="00572E2B" w:rsidR="006A6D52" w:rsidP="006A6D52" w:rsidRDefault="006A6D52" w14:paraId="700128F0" w14:textId="177AB208">
      <w:pPr>
        <w:rPr>
          <w:rFonts w:ascii="Calibri" w:hAnsi="Calibri" w:eastAsia="Times New Roman" w:cs="Calibri"/>
          <w:color w:val="000000"/>
        </w:rPr>
      </w:pPr>
      <w:r w:rsidRPr="00572E2B">
        <w:rPr>
          <w:rFonts w:ascii="Calibri" w:hAnsi="Calibri" w:eastAsia="Times New Roman" w:cs="Calibri"/>
          <w:color w:val="000000"/>
        </w:rPr>
        <w:br/>
      </w:r>
      <w:r w:rsidRPr="00572E2B">
        <w:rPr>
          <w:rFonts w:ascii="Calibri" w:hAnsi="Calibri" w:cs="Calibri"/>
          <w:b/>
          <w:bCs/>
        </w:rPr>
        <w:t>Question:</w:t>
      </w:r>
      <w:r w:rsidRPr="00572E2B">
        <w:rPr>
          <w:rFonts w:ascii="Calibri" w:hAnsi="Calibri" w:cs="Calibri"/>
          <w:b/>
          <w:bCs/>
        </w:rPr>
        <w:br/>
      </w:r>
      <w:r w:rsidRPr="00572E2B">
        <w:rPr>
          <w:rFonts w:ascii="Calibri" w:hAnsi="Calibri" w:eastAsia="Times New Roman" w:cs="Calibri"/>
          <w:color w:val="000000"/>
        </w:rPr>
        <w:t>Will you still have to utilize Edconnect to download reports directly or will the reports be available for download on the new NSLDS NextGen platform?</w:t>
      </w:r>
      <w:r w:rsidRPr="00572E2B">
        <w:rPr>
          <w:rFonts w:ascii="Calibri" w:hAnsi="Calibri" w:eastAsia="Times New Roman" w:cs="Calibri"/>
          <w:color w:val="000000"/>
        </w:rPr>
        <w:br/>
      </w:r>
      <w:r w:rsidRPr="00572E2B">
        <w:rPr>
          <w:rFonts w:ascii="Calibri" w:hAnsi="Calibri" w:eastAsia="Times New Roman" w:cs="Calibri"/>
          <w:b/>
          <w:bCs/>
          <w:color w:val="000000"/>
        </w:rPr>
        <w:t>Response:</w:t>
      </w:r>
      <w:r w:rsidRPr="00572E2B">
        <w:rPr>
          <w:rFonts w:ascii="Calibri" w:hAnsi="Calibri" w:eastAsia="Times New Roman" w:cs="Calibri"/>
          <w:color w:val="000000"/>
        </w:rPr>
        <w:br/>
      </w:r>
      <w:r w:rsidRPr="00572E2B">
        <w:rPr>
          <w:rFonts w:ascii="Calibri" w:hAnsi="Calibri" w:eastAsia="Times New Roman" w:cs="Calibri"/>
          <w:color w:val="000000"/>
        </w:rPr>
        <w:t>NSLDS SME: Depending on the report, some reports on NextGen NSLDS will continue to be available for download directly from the website.  Others (any report which is currently delivered to you over FSA's SAIG network via message classes) will continue to be accessible by logging into SAIG via the EDConnect software.</w:t>
      </w:r>
    </w:p>
    <w:p w:rsidRPr="00572E2B" w:rsidR="006A6D52" w:rsidP="006A6D52" w:rsidRDefault="006A6D52" w14:paraId="590CA3CA" w14:textId="4F79B747">
      <w:pPr>
        <w:rPr>
          <w:rFonts w:ascii="Calibri" w:hAnsi="Calibri" w:eastAsia="Times New Roman" w:cs="Calibri"/>
          <w:color w:val="000000"/>
        </w:rPr>
      </w:pPr>
      <w:r w:rsidRPr="00572E2B">
        <w:rPr>
          <w:rFonts w:ascii="Calibri" w:hAnsi="Calibri" w:cs="Calibri"/>
          <w:b/>
          <w:bCs/>
        </w:rPr>
        <w:t>Question:</w:t>
      </w:r>
      <w:r w:rsidRPr="00572E2B">
        <w:rPr>
          <w:rFonts w:ascii="Calibri" w:hAnsi="Calibri" w:cs="Calibri"/>
          <w:b/>
          <w:bCs/>
        </w:rPr>
        <w:br/>
      </w:r>
      <w:r w:rsidRPr="00572E2B">
        <w:rPr>
          <w:rFonts w:ascii="Calibri" w:hAnsi="Calibri" w:eastAsia="Times New Roman" w:cs="Calibri"/>
          <w:color w:val="000000"/>
        </w:rPr>
        <w:t>If borrowers make arrangements to get out of default, will this also be updated weekly on NSLDS?    A prior question/answer mentioned servicers send files weekly.</w:t>
      </w:r>
      <w:r w:rsidRPr="00572E2B">
        <w:rPr>
          <w:rFonts w:ascii="Calibri" w:hAnsi="Calibri" w:eastAsia="Times New Roman" w:cs="Calibri"/>
          <w:color w:val="000000"/>
        </w:rPr>
        <w:br/>
      </w:r>
      <w:r w:rsidRPr="00572E2B">
        <w:rPr>
          <w:rFonts w:ascii="Calibri" w:hAnsi="Calibri" w:eastAsia="Times New Roman" w:cs="Calibri"/>
          <w:b/>
          <w:bCs/>
          <w:color w:val="000000"/>
        </w:rPr>
        <w:t>Response:</w:t>
      </w:r>
      <w:r w:rsidRPr="00572E2B">
        <w:rPr>
          <w:rFonts w:ascii="Calibri" w:hAnsi="Calibri" w:eastAsia="Times New Roman" w:cs="Calibri"/>
          <w:b/>
          <w:bCs/>
          <w:color w:val="000000"/>
        </w:rPr>
        <w:br/>
      </w:r>
      <w:r w:rsidRPr="00572E2B">
        <w:rPr>
          <w:rFonts w:ascii="Calibri" w:hAnsi="Calibri" w:eastAsia="Times New Roman" w:cs="Calibri"/>
          <w:color w:val="000000"/>
        </w:rPr>
        <w:t>NSLDS SME: Once the borrower has made satisfactory payments, the loan holder will update NSLDS accordingly.</w:t>
      </w:r>
    </w:p>
    <w:p w:rsidRPr="00572E2B" w:rsidR="006A6D52" w:rsidP="006A6D52" w:rsidRDefault="006A6D52" w14:paraId="0B78F484" w14:textId="139AEFA5">
      <w:pPr>
        <w:rPr>
          <w:rFonts w:ascii="Calibri" w:hAnsi="Calibri" w:eastAsia="Times New Roman" w:cs="Calibri"/>
          <w:color w:val="000000"/>
        </w:rPr>
      </w:pPr>
      <w:r w:rsidRPr="00572E2B">
        <w:rPr>
          <w:rFonts w:ascii="Calibri" w:hAnsi="Calibri" w:cs="Calibri"/>
          <w:b/>
          <w:bCs/>
        </w:rPr>
        <w:t>Question:</w:t>
      </w:r>
      <w:r w:rsidRPr="00572E2B">
        <w:rPr>
          <w:rFonts w:ascii="Calibri" w:hAnsi="Calibri" w:cs="Calibri"/>
          <w:b/>
          <w:bCs/>
        </w:rPr>
        <w:br/>
      </w:r>
      <w:r w:rsidRPr="00572E2B">
        <w:rPr>
          <w:rFonts w:ascii="Calibri" w:hAnsi="Calibri" w:eastAsia="Times New Roman" w:cs="Calibri"/>
          <w:color w:val="000000"/>
        </w:rPr>
        <w:t>What are the Report IDs for the Enrollment reporting Statistics reports that can be ordered?</w:t>
      </w:r>
      <w:r w:rsidRPr="00572E2B">
        <w:rPr>
          <w:rFonts w:ascii="Calibri" w:hAnsi="Calibri" w:eastAsia="Times New Roman" w:cs="Calibri"/>
          <w:color w:val="000000"/>
        </w:rPr>
        <w:br/>
      </w:r>
      <w:r w:rsidRPr="00572E2B">
        <w:rPr>
          <w:rFonts w:ascii="Calibri" w:hAnsi="Calibri" w:eastAsia="Times New Roman" w:cs="Calibri"/>
          <w:b/>
          <w:bCs/>
          <w:color w:val="000000"/>
        </w:rPr>
        <w:t>Response:</w:t>
      </w:r>
      <w:r w:rsidRPr="00572E2B">
        <w:rPr>
          <w:rFonts w:ascii="Calibri" w:hAnsi="Calibri" w:eastAsia="Times New Roman" w:cs="Calibri"/>
          <w:b/>
          <w:bCs/>
          <w:color w:val="000000"/>
        </w:rPr>
        <w:br/>
      </w:r>
      <w:r w:rsidRPr="00572E2B">
        <w:rPr>
          <w:rFonts w:ascii="Calibri" w:hAnsi="Calibri" w:eastAsia="Times New Roman" w:cs="Calibri"/>
          <w:color w:val="000000"/>
        </w:rPr>
        <w:t>NSLDS: The Report ID for the Enrollment Statistics Report is ENLST1 and can be accessed from the Web Report List under the Report tab. The Report ID for the Enrollment Statistics Backup Detail Report is SCHCB1 and can be accessed from the Report List under the Report tab.</w:t>
      </w:r>
    </w:p>
    <w:p w:rsidRPr="00572E2B" w:rsidR="006A6D52" w:rsidP="006A6D52" w:rsidRDefault="006A6D52" w14:paraId="3A99EB56" w14:textId="19F53AF2">
      <w:pPr>
        <w:spacing w:after="0" w:line="240" w:lineRule="auto"/>
        <w:rPr>
          <w:rFonts w:ascii="Calibri" w:hAnsi="Calibri" w:eastAsia="Times New Roman" w:cs="Calibri"/>
          <w:color w:val="000000"/>
        </w:rPr>
      </w:pPr>
      <w:r w:rsidRPr="00572E2B">
        <w:rPr>
          <w:rFonts w:ascii="Calibri" w:hAnsi="Calibri" w:cs="Calibri"/>
          <w:b/>
          <w:bCs/>
        </w:rPr>
        <w:t>Question:</w:t>
      </w:r>
      <w:r w:rsidRPr="00572E2B">
        <w:rPr>
          <w:rFonts w:ascii="Calibri" w:hAnsi="Calibri" w:cs="Calibri"/>
          <w:b/>
          <w:bCs/>
        </w:rPr>
        <w:br/>
      </w:r>
      <w:r w:rsidRPr="00572E2B">
        <w:rPr>
          <w:rFonts w:ascii="Calibri" w:hAnsi="Calibri" w:eastAsia="Times New Roman" w:cs="Calibri"/>
          <w:color w:val="000000"/>
        </w:rPr>
        <w:t xml:space="preserve">We are a Lender and we report our loans to </w:t>
      </w:r>
      <w:r w:rsidRPr="00572E2B" w:rsidR="00310F3F">
        <w:rPr>
          <w:rFonts w:ascii="Calibri" w:hAnsi="Calibri" w:eastAsia="Times New Roman" w:cs="Calibri"/>
          <w:color w:val="000000"/>
        </w:rPr>
        <w:t>NSLDS for</w:t>
      </w:r>
      <w:r w:rsidRPr="00572E2B">
        <w:rPr>
          <w:rFonts w:ascii="Calibri" w:hAnsi="Calibri" w:eastAsia="Times New Roman" w:cs="Calibri"/>
          <w:color w:val="000000"/>
        </w:rPr>
        <w:t xml:space="preserve"> our guarantor agency. Will there be any program changes needed for our IT team? Will there be anything we need to change on how we submit our </w:t>
      </w:r>
      <w:r w:rsidRPr="00572E2B">
        <w:rPr>
          <w:rFonts w:ascii="Calibri" w:hAnsi="Calibri" w:eastAsia="Times New Roman" w:cs="Calibri"/>
          <w:color w:val="000000"/>
        </w:rPr>
        <w:lastRenderedPageBreak/>
        <w:t>monthly submittals?  Will that be affected by this new update coming next Spring?</w:t>
      </w:r>
      <w:r w:rsidRPr="00572E2B">
        <w:rPr>
          <w:rFonts w:ascii="Calibri" w:hAnsi="Calibri" w:eastAsia="Times New Roman" w:cs="Calibri"/>
          <w:color w:val="000000"/>
        </w:rPr>
        <w:br/>
      </w:r>
      <w:r w:rsidRPr="00572E2B">
        <w:rPr>
          <w:rFonts w:ascii="Calibri" w:hAnsi="Calibri" w:eastAsia="Times New Roman" w:cs="Calibri"/>
          <w:b/>
          <w:bCs/>
          <w:color w:val="000000"/>
        </w:rPr>
        <w:t>Response:</w:t>
      </w:r>
      <w:r w:rsidRPr="00572E2B">
        <w:rPr>
          <w:rFonts w:ascii="Calibri" w:hAnsi="Calibri" w:eastAsia="Times New Roman" w:cs="Calibri"/>
          <w:b/>
          <w:bCs/>
          <w:color w:val="000000"/>
        </w:rPr>
        <w:br/>
      </w:r>
      <w:r w:rsidRPr="00572E2B">
        <w:rPr>
          <w:rFonts w:ascii="Calibri" w:hAnsi="Calibri" w:eastAsia="Times New Roman" w:cs="Calibri"/>
          <w:color w:val="000000"/>
        </w:rPr>
        <w:t>NSLDS SME: There are no plans to make changes to the Guaranty Agencies reporting requirements.</w:t>
      </w:r>
      <w:r w:rsidRPr="00572E2B">
        <w:rPr>
          <w:rFonts w:ascii="Calibri" w:hAnsi="Calibri" w:eastAsia="Times New Roman" w:cs="Calibri"/>
          <w:color w:val="000000"/>
        </w:rPr>
        <w:br/>
      </w:r>
    </w:p>
    <w:p w:rsidRPr="00572E2B" w:rsidR="006A6D52" w:rsidP="006A6D52" w:rsidRDefault="006A6D52" w14:paraId="5E093464" w14:textId="222BCA34">
      <w:pPr>
        <w:spacing w:after="0" w:line="240" w:lineRule="auto"/>
        <w:rPr>
          <w:rFonts w:ascii="Calibri" w:hAnsi="Calibri" w:eastAsia="Times New Roman" w:cs="Calibri"/>
          <w:color w:val="000000"/>
        </w:rPr>
      </w:pPr>
      <w:r w:rsidRPr="00572E2B">
        <w:rPr>
          <w:rFonts w:ascii="Calibri" w:hAnsi="Calibri" w:cs="Calibri"/>
          <w:b/>
          <w:bCs/>
        </w:rPr>
        <w:t>Question:</w:t>
      </w:r>
      <w:r w:rsidRPr="00572E2B">
        <w:rPr>
          <w:rFonts w:ascii="Calibri" w:hAnsi="Calibri" w:cs="Calibri"/>
          <w:b/>
          <w:bCs/>
        </w:rPr>
        <w:br/>
      </w:r>
      <w:r w:rsidRPr="00572E2B">
        <w:rPr>
          <w:rFonts w:ascii="Calibri" w:hAnsi="Calibri" w:eastAsia="Times New Roman" w:cs="Calibri"/>
          <w:color w:val="000000"/>
        </w:rPr>
        <w:t>If I request a report on NSLDS as the PDPA, shouldn't this go to our main mailbox?</w:t>
      </w:r>
    </w:p>
    <w:p w:rsidRPr="00572E2B" w:rsidR="00337FD8" w:rsidP="00337FD8" w:rsidRDefault="006A6D52" w14:paraId="7ED351A9" w14:textId="3B61AF15">
      <w:pPr>
        <w:spacing w:after="0" w:line="240" w:lineRule="auto"/>
        <w:rPr>
          <w:rFonts w:ascii="Calibri" w:hAnsi="Calibri" w:eastAsia="Times New Roman" w:cs="Calibri"/>
          <w:color w:val="000000"/>
        </w:rPr>
      </w:pPr>
      <w:r w:rsidRPr="00572E2B">
        <w:rPr>
          <w:rFonts w:ascii="Calibri" w:hAnsi="Calibri" w:eastAsia="Times New Roman" w:cs="Calibri"/>
          <w:b/>
          <w:bCs/>
          <w:color w:val="000000"/>
        </w:rPr>
        <w:t>Response:</w:t>
      </w:r>
      <w:r w:rsidRPr="00572E2B">
        <w:rPr>
          <w:rFonts w:ascii="Calibri" w:hAnsi="Calibri" w:eastAsia="Times New Roman" w:cs="Calibri"/>
          <w:b/>
          <w:bCs/>
          <w:color w:val="000000"/>
        </w:rPr>
        <w:br/>
      </w:r>
      <w:r w:rsidRPr="00572E2B">
        <w:rPr>
          <w:rFonts w:ascii="Calibri" w:hAnsi="Calibri" w:eastAsia="Times New Roman" w:cs="Calibri"/>
          <w:color w:val="000000"/>
        </w:rPr>
        <w:t>NSLDS: When requesting a report from the NSLDSFAP website, it will be delivered to the TG Mailbox of the user that requested the report.</w:t>
      </w:r>
      <w:r w:rsidRPr="00572E2B">
        <w:rPr>
          <w:rFonts w:ascii="Calibri" w:hAnsi="Calibri" w:eastAsia="Times New Roman" w:cs="Calibri"/>
          <w:color w:val="000000"/>
        </w:rPr>
        <w:br/>
      </w:r>
      <w:r w:rsidRPr="00572E2B" w:rsidR="00337FD8">
        <w:rPr>
          <w:rFonts w:ascii="Calibri" w:hAnsi="Calibri" w:eastAsia="Times New Roman" w:cs="Calibri"/>
          <w:b/>
          <w:bCs/>
          <w:color w:val="000000"/>
        </w:rPr>
        <w:t xml:space="preserve">Response </w:t>
      </w:r>
      <w:r w:rsidRPr="00572E2B">
        <w:rPr>
          <w:rFonts w:ascii="Calibri" w:hAnsi="Calibri" w:eastAsia="Times New Roman" w:cs="Calibri"/>
          <w:b/>
          <w:bCs/>
          <w:color w:val="000000"/>
        </w:rPr>
        <w:t>(Attendee):</w:t>
      </w:r>
      <w:r w:rsidRPr="00572E2B">
        <w:rPr>
          <w:rFonts w:ascii="Calibri" w:hAnsi="Calibri" w:eastAsia="Times New Roman" w:cs="Calibri"/>
          <w:color w:val="000000"/>
        </w:rPr>
        <w:t xml:space="preserve"> </w:t>
      </w:r>
      <w:r w:rsidRPr="00572E2B" w:rsidR="00337FD8">
        <w:rPr>
          <w:rFonts w:ascii="Calibri" w:hAnsi="Calibri" w:eastAsia="Times New Roman" w:cs="Calibri"/>
          <w:color w:val="000000"/>
        </w:rPr>
        <w:br/>
      </w:r>
      <w:r w:rsidRPr="00572E2B" w:rsidR="00337FD8">
        <w:rPr>
          <w:rFonts w:ascii="Calibri" w:hAnsi="Calibri" w:eastAsia="Times New Roman" w:cs="Calibri"/>
          <w:color w:val="000000"/>
        </w:rPr>
        <w:t>It would be really nice if we could choose to send all reports to our primary mailbox.</w:t>
      </w:r>
    </w:p>
    <w:p w:rsidRPr="00572E2B" w:rsidR="00337FD8" w:rsidP="00337FD8" w:rsidRDefault="00337FD8" w14:paraId="650CDA24" w14:textId="2D869EFB">
      <w:pPr>
        <w:spacing w:after="0" w:line="240" w:lineRule="auto"/>
        <w:rPr>
          <w:rFonts w:ascii="Calibri" w:hAnsi="Calibri" w:eastAsia="Times New Roman" w:cs="Calibri"/>
          <w:color w:val="000000"/>
        </w:rPr>
      </w:pPr>
      <w:r w:rsidRPr="00572E2B">
        <w:rPr>
          <w:rFonts w:ascii="Calibri" w:hAnsi="Calibri" w:eastAsia="Times New Roman" w:cs="Calibri"/>
          <w:b/>
          <w:bCs/>
          <w:color w:val="000000"/>
        </w:rPr>
        <w:t>Response (SME):</w:t>
      </w:r>
      <w:r w:rsidRPr="00572E2B">
        <w:rPr>
          <w:rFonts w:ascii="Calibri" w:hAnsi="Calibri" w:eastAsia="Times New Roman" w:cs="Calibri"/>
          <w:b/>
          <w:bCs/>
          <w:color w:val="000000"/>
        </w:rPr>
        <w:br/>
      </w:r>
      <w:r w:rsidRPr="00572E2B">
        <w:rPr>
          <w:rFonts w:ascii="Calibri" w:hAnsi="Calibri" w:eastAsia="Times New Roman" w:cs="Calibri"/>
          <w:color w:val="000000"/>
        </w:rPr>
        <w:t>NSLDS SME: A scheduled report can be designated to your primary mailbox.</w:t>
      </w:r>
    </w:p>
    <w:p w:rsidRPr="00572E2B" w:rsidR="00337FD8" w:rsidP="00337FD8" w:rsidRDefault="00337FD8" w14:paraId="208DE1AC" w14:textId="7E1738D4">
      <w:pPr>
        <w:spacing w:after="0" w:line="240" w:lineRule="auto"/>
        <w:rPr>
          <w:rFonts w:ascii="Calibri" w:hAnsi="Calibri" w:eastAsia="Times New Roman" w:cs="Calibri"/>
          <w:color w:val="000000"/>
        </w:rPr>
      </w:pPr>
    </w:p>
    <w:p w:rsidRPr="00572E2B" w:rsidR="00337FD8" w:rsidP="00337FD8" w:rsidRDefault="00337FD8" w14:paraId="5BEC29CE" w14:textId="16CA3359">
      <w:pPr>
        <w:spacing w:after="0" w:line="240" w:lineRule="auto"/>
        <w:rPr>
          <w:rFonts w:ascii="Calibri" w:hAnsi="Calibri" w:eastAsia="Times New Roman" w:cs="Calibri"/>
          <w:color w:val="000000"/>
        </w:rPr>
      </w:pPr>
      <w:r w:rsidRPr="00572E2B">
        <w:rPr>
          <w:rFonts w:ascii="Calibri" w:hAnsi="Calibri" w:cs="Calibri"/>
          <w:b/>
          <w:bCs/>
        </w:rPr>
        <w:t>Question:</w:t>
      </w:r>
    </w:p>
    <w:p w:rsidRPr="00572E2B" w:rsidR="006A6D52" w:rsidP="006A6D52" w:rsidRDefault="00337FD8" w14:paraId="1C39F296" w14:textId="2EB49F58">
      <w:pPr>
        <w:spacing w:after="0" w:line="240" w:lineRule="auto"/>
        <w:rPr>
          <w:rFonts w:ascii="Calibri" w:hAnsi="Calibri" w:eastAsia="Times New Roman" w:cs="Calibri"/>
          <w:b/>
          <w:bCs/>
          <w:color w:val="000000"/>
        </w:rPr>
      </w:pPr>
      <w:r w:rsidRPr="00572E2B">
        <w:rPr>
          <w:rFonts w:ascii="Calibri" w:hAnsi="Calibri" w:eastAsia="Times New Roman" w:cs="Calibri"/>
          <w:color w:val="000000"/>
        </w:rPr>
        <w:t>Does that mean we no longer need to look at 150% rule for subsidized loan borrowers? can they borrow again no matter how many years they received subsidized funds as long as it is not over $23000 for undergrad degree after July 1, 2021</w:t>
      </w:r>
    </w:p>
    <w:p w:rsidRPr="00572E2B" w:rsidR="006A6D52" w:rsidP="006A6D52" w:rsidRDefault="00337FD8" w14:paraId="39E85A1E" w14:textId="13415BB6">
      <w:pPr>
        <w:rPr>
          <w:rFonts w:ascii="Calibri" w:hAnsi="Calibri" w:eastAsia="Times New Roman" w:cs="Calibri"/>
          <w:color w:val="000000"/>
        </w:rPr>
      </w:pPr>
      <w:r w:rsidRPr="00572E2B">
        <w:rPr>
          <w:rFonts w:ascii="Calibri" w:hAnsi="Calibri" w:eastAsia="Times New Roman" w:cs="Calibri"/>
          <w:b/>
          <w:bCs/>
          <w:color w:val="000000"/>
        </w:rPr>
        <w:t>Response:</w:t>
      </w:r>
      <w:r w:rsidRPr="00572E2B">
        <w:rPr>
          <w:rFonts w:ascii="Calibri" w:hAnsi="Calibri" w:eastAsia="Times New Roman" w:cs="Calibri"/>
          <w:b/>
          <w:bCs/>
          <w:color w:val="000000"/>
        </w:rPr>
        <w:br/>
      </w:r>
      <w:r w:rsidRPr="00572E2B">
        <w:rPr>
          <w:rFonts w:ascii="Calibri" w:hAnsi="Calibri" w:eastAsia="Times New Roman" w:cs="Calibri"/>
          <w:color w:val="000000"/>
        </w:rPr>
        <w:t>NSLDS SME: The 150% rule for Subsidized Loans still applies to loans first disbursed on or after 07/01/2013 through 06/30/2021, but loss of subsidy will no longer occur.  A borrower can still receive subsidized loans if they have not met the max sub limit.</w:t>
      </w:r>
    </w:p>
    <w:p w:rsidRPr="00572E2B" w:rsidR="00337FD8" w:rsidP="006A6D52" w:rsidRDefault="00337FD8" w14:paraId="4D681BC6" w14:textId="431837E0">
      <w:pPr>
        <w:rPr>
          <w:rFonts w:ascii="Calibri" w:hAnsi="Calibri" w:eastAsia="Times New Roman" w:cs="Calibri"/>
          <w:color w:val="000000"/>
        </w:rPr>
      </w:pPr>
      <w:r w:rsidRPr="00572E2B">
        <w:rPr>
          <w:rFonts w:ascii="Calibri" w:hAnsi="Calibri" w:eastAsia="Times New Roman" w:cs="Calibri"/>
          <w:b/>
          <w:bCs/>
          <w:color w:val="000000"/>
        </w:rPr>
        <w:t>Question:</w:t>
      </w:r>
      <w:r w:rsidRPr="00572E2B">
        <w:rPr>
          <w:rFonts w:ascii="Calibri" w:hAnsi="Calibri" w:eastAsia="Times New Roman" w:cs="Calibri"/>
          <w:b/>
          <w:bCs/>
          <w:color w:val="000000"/>
        </w:rPr>
        <w:br/>
      </w:r>
      <w:r w:rsidRPr="00572E2B">
        <w:rPr>
          <w:rFonts w:ascii="Calibri" w:hAnsi="Calibri" w:eastAsia="Times New Roman" w:cs="Calibri"/>
          <w:color w:val="000000"/>
        </w:rPr>
        <w:t>Will there be additional training on the new NSLDS?</w:t>
      </w:r>
      <w:r w:rsidRPr="00572E2B">
        <w:rPr>
          <w:rFonts w:ascii="Calibri" w:hAnsi="Calibri" w:eastAsia="Times New Roman" w:cs="Calibri"/>
          <w:color w:val="000000"/>
        </w:rPr>
        <w:br/>
      </w:r>
      <w:r w:rsidRPr="00572E2B">
        <w:rPr>
          <w:rFonts w:ascii="Calibri" w:hAnsi="Calibri" w:eastAsia="Times New Roman" w:cs="Calibri"/>
          <w:b/>
          <w:bCs/>
          <w:color w:val="000000"/>
        </w:rPr>
        <w:t>Response:</w:t>
      </w:r>
      <w:r w:rsidRPr="00572E2B">
        <w:rPr>
          <w:rFonts w:ascii="Calibri" w:hAnsi="Calibri" w:eastAsia="Times New Roman" w:cs="Calibri"/>
          <w:color w:val="000000"/>
        </w:rPr>
        <w:br/>
      </w:r>
      <w:r w:rsidRPr="00572E2B">
        <w:rPr>
          <w:rFonts w:ascii="Calibri" w:hAnsi="Calibri" w:eastAsia="Times New Roman" w:cs="Calibri"/>
          <w:color w:val="000000"/>
        </w:rPr>
        <w:t>NSLDS SME: Yes! We are developing subject-specific modules for our Financial Aid Professional community.</w:t>
      </w:r>
    </w:p>
    <w:p w:rsidRPr="00572E2B" w:rsidR="00337FD8" w:rsidP="00337FD8" w:rsidRDefault="00337FD8" w14:paraId="7236B885" w14:textId="03F4D57B">
      <w:pPr>
        <w:spacing w:after="0" w:line="240" w:lineRule="auto"/>
        <w:rPr>
          <w:rFonts w:ascii="Calibri" w:hAnsi="Calibri" w:eastAsia="Times New Roman" w:cs="Calibri"/>
          <w:color w:val="000000"/>
        </w:rPr>
      </w:pPr>
      <w:r w:rsidRPr="00572E2B">
        <w:rPr>
          <w:rFonts w:ascii="Calibri" w:hAnsi="Calibri" w:eastAsia="Times New Roman" w:cs="Calibri"/>
          <w:b/>
          <w:bCs/>
          <w:color w:val="000000"/>
        </w:rPr>
        <w:t>Question:</w:t>
      </w:r>
      <w:r w:rsidRPr="00572E2B">
        <w:rPr>
          <w:rFonts w:ascii="Calibri" w:hAnsi="Calibri" w:eastAsia="Times New Roman" w:cs="Calibri"/>
          <w:b/>
          <w:bCs/>
          <w:color w:val="000000"/>
        </w:rPr>
        <w:br/>
      </w:r>
      <w:r w:rsidRPr="00572E2B">
        <w:rPr>
          <w:rFonts w:ascii="Calibri" w:hAnsi="Calibri" w:eastAsia="Times New Roman" w:cs="Calibri"/>
          <w:color w:val="000000"/>
        </w:rPr>
        <w:t>Are we able to get a copy of the video on next gen NSLDS?</w:t>
      </w:r>
    </w:p>
    <w:p w:rsidRPr="00572E2B" w:rsidR="00337FD8" w:rsidP="006A6D52" w:rsidRDefault="00337FD8" w14:paraId="1FACE972" w14:textId="77777777">
      <w:pPr>
        <w:rPr>
          <w:rFonts w:ascii="Calibri" w:hAnsi="Calibri" w:eastAsia="Times New Roman" w:cs="Calibri"/>
          <w:color w:val="000000"/>
        </w:rPr>
      </w:pPr>
      <w:r w:rsidRPr="00572E2B">
        <w:rPr>
          <w:rFonts w:ascii="Calibri" w:hAnsi="Calibri" w:eastAsia="Times New Roman" w:cs="Calibri"/>
          <w:b/>
          <w:bCs/>
          <w:color w:val="000000"/>
        </w:rPr>
        <w:t>Response:</w:t>
      </w:r>
      <w:r w:rsidRPr="00572E2B">
        <w:rPr>
          <w:rFonts w:ascii="Calibri" w:hAnsi="Calibri" w:eastAsia="Times New Roman" w:cs="Calibri"/>
          <w:b/>
          <w:bCs/>
          <w:color w:val="000000"/>
        </w:rPr>
        <w:br/>
      </w:r>
      <w:r w:rsidRPr="00572E2B">
        <w:rPr>
          <w:rFonts w:ascii="Calibri" w:hAnsi="Calibri" w:eastAsia="Times New Roman" w:cs="Calibri"/>
          <w:color w:val="000000"/>
        </w:rPr>
        <w:t>NSLDS- It will be available to view on the FSA Training Conference website.  We will look to post it on the Knowledge Center after.</w:t>
      </w:r>
    </w:p>
    <w:p w:rsidRPr="00572E2B" w:rsidR="00337FD8" w:rsidP="00337FD8" w:rsidRDefault="00337FD8" w14:paraId="132F48E5" w14:textId="180C29E6">
      <w:pPr>
        <w:spacing w:after="0" w:line="240" w:lineRule="auto"/>
        <w:rPr>
          <w:rFonts w:ascii="Calibri" w:hAnsi="Calibri" w:eastAsia="Times New Roman" w:cs="Calibri"/>
          <w:color w:val="000000"/>
        </w:rPr>
      </w:pPr>
      <w:r w:rsidRPr="00572E2B">
        <w:rPr>
          <w:rFonts w:ascii="Calibri" w:hAnsi="Calibri" w:eastAsia="Times New Roman" w:cs="Calibri"/>
          <w:b/>
          <w:bCs/>
          <w:color w:val="000000"/>
        </w:rPr>
        <w:t>Question:</w:t>
      </w:r>
      <w:r w:rsidRPr="00572E2B">
        <w:rPr>
          <w:rFonts w:ascii="Calibri" w:hAnsi="Calibri" w:eastAsia="Times New Roman" w:cs="Calibri"/>
          <w:b/>
          <w:bCs/>
          <w:color w:val="000000"/>
        </w:rPr>
        <w:br/>
      </w:r>
      <w:r w:rsidRPr="00572E2B">
        <w:rPr>
          <w:rFonts w:ascii="Calibri" w:hAnsi="Calibri" w:eastAsia="Times New Roman" w:cs="Calibri"/>
          <w:color w:val="000000"/>
        </w:rPr>
        <w:t>Will you be able to view the full exit counseling?</w:t>
      </w:r>
    </w:p>
    <w:p w:rsidRPr="00572E2B" w:rsidR="00337FD8" w:rsidP="006A6D52" w:rsidRDefault="00337FD8" w14:paraId="1031F661" w14:textId="2D359C55">
      <w:pPr>
        <w:rPr>
          <w:rFonts w:ascii="Calibri" w:hAnsi="Calibri" w:eastAsia="Times New Roman" w:cs="Calibri"/>
          <w:color w:val="000000"/>
        </w:rPr>
      </w:pPr>
      <w:r w:rsidRPr="00572E2B">
        <w:rPr>
          <w:rFonts w:ascii="Calibri" w:hAnsi="Calibri" w:eastAsia="Times New Roman" w:cs="Calibri"/>
          <w:b/>
          <w:bCs/>
          <w:color w:val="000000"/>
        </w:rPr>
        <w:t>Response:</w:t>
      </w:r>
      <w:r w:rsidRPr="00572E2B">
        <w:rPr>
          <w:rFonts w:ascii="Calibri" w:hAnsi="Calibri" w:eastAsia="Times New Roman" w:cs="Calibri"/>
          <w:b/>
          <w:bCs/>
          <w:color w:val="000000"/>
        </w:rPr>
        <w:br/>
      </w:r>
      <w:r w:rsidRPr="00572E2B">
        <w:rPr>
          <w:rFonts w:ascii="Calibri" w:hAnsi="Calibri" w:eastAsia="Times New Roman" w:cs="Calibri"/>
          <w:color w:val="000000"/>
        </w:rPr>
        <w:t>NSLDS SME: As an NSLDS Professional Access online user, you’ll be able to view the Exit Counseling information once completed by the borrower.</w:t>
      </w:r>
    </w:p>
    <w:p w:rsidRPr="00572E2B" w:rsidR="009E1367" w:rsidP="009E1367" w:rsidRDefault="00337FD8" w14:paraId="78DE106A" w14:textId="7A289962">
      <w:pPr>
        <w:spacing w:after="0" w:line="240" w:lineRule="auto"/>
        <w:rPr>
          <w:rFonts w:ascii="Calibri" w:hAnsi="Calibri" w:eastAsia="Times New Roman" w:cs="Calibri"/>
          <w:color w:val="000000"/>
        </w:rPr>
      </w:pPr>
      <w:r w:rsidRPr="00572E2B">
        <w:rPr>
          <w:rFonts w:ascii="Calibri" w:hAnsi="Calibri" w:eastAsia="Times New Roman" w:cs="Calibri"/>
          <w:b/>
          <w:bCs/>
          <w:color w:val="000000"/>
        </w:rPr>
        <w:t>Question:</w:t>
      </w:r>
      <w:r w:rsidRPr="00572E2B">
        <w:rPr>
          <w:rFonts w:ascii="Calibri" w:hAnsi="Calibri" w:eastAsia="Times New Roman" w:cs="Calibri"/>
          <w:b/>
          <w:bCs/>
          <w:color w:val="000000"/>
        </w:rPr>
        <w:br/>
      </w:r>
      <w:r w:rsidRPr="00572E2B" w:rsidR="009E1367">
        <w:rPr>
          <w:rFonts w:ascii="Calibri" w:hAnsi="Calibri" w:eastAsia="Times New Roman" w:cs="Calibri"/>
          <w:color w:val="000000"/>
        </w:rPr>
        <w:t>Does the modernization mean that we no longer retrieve our official roster from the SAIG mailbox and can retrieve it from the new NSLDS platform?</w:t>
      </w:r>
    </w:p>
    <w:p w:rsidRPr="00572E2B" w:rsidR="009E1367" w:rsidP="009E1367" w:rsidRDefault="009E1367" w14:paraId="6597B2F8" w14:textId="17D44C09">
      <w:pPr>
        <w:spacing w:after="0" w:line="240" w:lineRule="auto"/>
        <w:rPr>
          <w:rFonts w:ascii="Calibri" w:hAnsi="Calibri" w:eastAsia="Times New Roman" w:cs="Calibri"/>
          <w:color w:val="000000"/>
        </w:rPr>
      </w:pPr>
      <w:r w:rsidRPr="00572E2B">
        <w:rPr>
          <w:rFonts w:ascii="Calibri" w:hAnsi="Calibri" w:eastAsia="Times New Roman" w:cs="Calibri"/>
          <w:b/>
          <w:bCs/>
          <w:color w:val="000000"/>
        </w:rPr>
        <w:t>Response:</w:t>
      </w:r>
      <w:r w:rsidRPr="00572E2B">
        <w:rPr>
          <w:rFonts w:ascii="Calibri" w:hAnsi="Calibri" w:eastAsia="Times New Roman" w:cs="Calibri"/>
          <w:b/>
          <w:bCs/>
          <w:color w:val="000000"/>
        </w:rPr>
        <w:br/>
      </w:r>
      <w:r w:rsidRPr="00572E2B">
        <w:rPr>
          <w:rFonts w:ascii="Calibri" w:hAnsi="Calibri" w:eastAsia="Times New Roman" w:cs="Calibri"/>
          <w:color w:val="000000"/>
        </w:rPr>
        <w:t>NSLDS SME: Rosters will continue to go out via SAIG.</w:t>
      </w:r>
    </w:p>
    <w:p w:rsidRPr="00572E2B" w:rsidR="009B4AF3" w:rsidP="009E1367" w:rsidRDefault="009B4AF3" w14:paraId="4675AC31" w14:textId="2B5BB31C">
      <w:pPr>
        <w:spacing w:after="0" w:line="240" w:lineRule="auto"/>
        <w:rPr>
          <w:rFonts w:ascii="Calibri" w:hAnsi="Calibri" w:eastAsia="Times New Roman" w:cs="Calibri"/>
          <w:color w:val="000000"/>
        </w:rPr>
      </w:pPr>
    </w:p>
    <w:p w:rsidR="00741617" w:rsidP="009E1367" w:rsidRDefault="00741617" w14:paraId="084FD3D1" w14:textId="77777777">
      <w:pPr>
        <w:spacing w:after="0" w:line="240" w:lineRule="auto"/>
        <w:rPr>
          <w:rFonts w:ascii="Calibri" w:hAnsi="Calibri" w:eastAsia="Times New Roman" w:cs="Calibri"/>
          <w:b/>
          <w:bCs/>
          <w:color w:val="000000"/>
        </w:rPr>
      </w:pPr>
    </w:p>
    <w:p w:rsidRPr="00572E2B" w:rsidR="009B4AF3" w:rsidP="009E1367" w:rsidRDefault="009B4AF3" w14:paraId="77F314CE" w14:textId="2614D583">
      <w:pPr>
        <w:spacing w:after="0" w:line="240" w:lineRule="auto"/>
        <w:rPr>
          <w:rFonts w:ascii="Calibri" w:hAnsi="Calibri" w:eastAsia="Times New Roman" w:cs="Calibri"/>
          <w:b/>
          <w:bCs/>
          <w:color w:val="000000"/>
        </w:rPr>
      </w:pPr>
      <w:r w:rsidRPr="00572E2B">
        <w:rPr>
          <w:rFonts w:ascii="Calibri" w:hAnsi="Calibri" w:eastAsia="Times New Roman" w:cs="Calibri"/>
          <w:b/>
          <w:bCs/>
          <w:color w:val="000000"/>
        </w:rPr>
        <w:lastRenderedPageBreak/>
        <w:t>Question:</w:t>
      </w:r>
    </w:p>
    <w:p w:rsidRPr="00572E2B" w:rsidR="00A3105A" w:rsidP="00A3105A" w:rsidRDefault="009B4AF3" w14:paraId="79BB477D" w14:textId="1097B649">
      <w:pPr>
        <w:spacing w:after="0" w:line="240" w:lineRule="auto"/>
        <w:rPr>
          <w:rFonts w:ascii="Calibri" w:hAnsi="Calibri" w:eastAsia="Times New Roman" w:cs="Calibri"/>
          <w:color w:val="000000"/>
        </w:rPr>
      </w:pPr>
      <w:r w:rsidRPr="00572E2B">
        <w:rPr>
          <w:rFonts w:ascii="Calibri" w:hAnsi="Calibri" w:eastAsia="Times New Roman" w:cs="Calibri"/>
          <w:color w:val="000000"/>
        </w:rPr>
        <w:t>Is there a way to get auditor access to the new NSLDS website?</w:t>
      </w:r>
      <w:r w:rsidRPr="00572E2B" w:rsidR="00A3105A">
        <w:rPr>
          <w:rFonts w:ascii="Calibri" w:hAnsi="Calibri" w:eastAsia="Times New Roman" w:cs="Calibri"/>
          <w:color w:val="000000"/>
        </w:rPr>
        <w:br/>
      </w:r>
      <w:r w:rsidRPr="00572E2B" w:rsidR="00A3105A">
        <w:rPr>
          <w:rFonts w:ascii="Calibri" w:hAnsi="Calibri" w:eastAsia="Times New Roman" w:cs="Calibri"/>
          <w:b/>
          <w:bCs/>
          <w:color w:val="000000"/>
        </w:rPr>
        <w:t>Response:</w:t>
      </w:r>
      <w:r w:rsidRPr="00572E2B" w:rsidR="00A3105A">
        <w:rPr>
          <w:rFonts w:ascii="Calibri" w:hAnsi="Calibri" w:eastAsia="Times New Roman" w:cs="Calibri"/>
          <w:color w:val="000000"/>
        </w:rPr>
        <w:br/>
      </w:r>
      <w:r w:rsidRPr="00572E2B" w:rsidR="00A3105A">
        <w:rPr>
          <w:rFonts w:ascii="Calibri" w:hAnsi="Calibri" w:eastAsia="Times New Roman" w:cs="Calibri"/>
          <w:color w:val="000000"/>
        </w:rPr>
        <w:t>NSLDS SME: The schools PDPA may grant an Auditor access to NSLDS.</w:t>
      </w:r>
    </w:p>
    <w:p w:rsidRPr="00572E2B" w:rsidR="00FA63FB" w:rsidP="00FA63FB" w:rsidRDefault="009B4AF3" w14:paraId="18C523FC" w14:textId="4B0A0765">
      <w:pPr>
        <w:spacing w:after="0" w:line="240" w:lineRule="auto"/>
        <w:rPr>
          <w:rFonts w:ascii="Calibri" w:hAnsi="Calibri" w:eastAsia="Times New Roman" w:cs="Calibri"/>
          <w:color w:val="000000"/>
        </w:rPr>
      </w:pPr>
      <w:r w:rsidRPr="00572E2B">
        <w:rPr>
          <w:rFonts w:ascii="Calibri" w:hAnsi="Calibri" w:eastAsia="Times New Roman" w:cs="Calibri"/>
          <w:color w:val="000000"/>
        </w:rPr>
        <w:br/>
      </w:r>
      <w:r w:rsidRPr="00572E2B" w:rsidR="00FA63FB">
        <w:rPr>
          <w:rFonts w:ascii="Calibri" w:hAnsi="Calibri" w:eastAsia="Times New Roman" w:cs="Calibri"/>
          <w:b/>
          <w:bCs/>
          <w:color w:val="000000"/>
        </w:rPr>
        <w:t>Question:</w:t>
      </w:r>
      <w:r w:rsidRPr="00572E2B" w:rsidR="00FA63FB">
        <w:rPr>
          <w:rFonts w:ascii="Calibri" w:hAnsi="Calibri" w:eastAsia="Times New Roman" w:cs="Calibri"/>
          <w:b/>
          <w:bCs/>
          <w:color w:val="000000"/>
        </w:rPr>
        <w:br/>
      </w:r>
      <w:r w:rsidRPr="00572E2B" w:rsidR="00FA63FB">
        <w:rPr>
          <w:rFonts w:ascii="Calibri" w:hAnsi="Calibri" w:eastAsia="Times New Roman" w:cs="Calibri"/>
          <w:color w:val="000000"/>
        </w:rPr>
        <w:t>Are we still going to be able to see a student's loan history (to monitor aggregate limits and such)?</w:t>
      </w:r>
    </w:p>
    <w:p w:rsidRPr="00572E2B" w:rsidR="009B4AF3" w:rsidP="009E1367" w:rsidRDefault="00FA63FB" w14:paraId="1568D45A" w14:textId="0242413B">
      <w:pPr>
        <w:spacing w:after="0" w:line="240" w:lineRule="auto"/>
        <w:rPr>
          <w:rFonts w:ascii="Calibri" w:hAnsi="Calibri" w:eastAsia="Times New Roman" w:cs="Calibri"/>
          <w:color w:val="000000"/>
        </w:rPr>
      </w:pPr>
      <w:r w:rsidRPr="00572E2B">
        <w:rPr>
          <w:rFonts w:ascii="Calibri" w:hAnsi="Calibri" w:eastAsia="Times New Roman" w:cs="Calibri"/>
          <w:b/>
          <w:bCs/>
          <w:color w:val="000000"/>
        </w:rPr>
        <w:t>Response:</w:t>
      </w:r>
      <w:r w:rsidRPr="00572E2B">
        <w:rPr>
          <w:rFonts w:ascii="Calibri" w:hAnsi="Calibri" w:eastAsia="Times New Roman" w:cs="Calibri"/>
          <w:b/>
          <w:bCs/>
          <w:color w:val="000000"/>
        </w:rPr>
        <w:br/>
      </w:r>
      <w:r w:rsidRPr="00572E2B" w:rsidR="00711278">
        <w:rPr>
          <w:rFonts w:ascii="Calibri" w:hAnsi="Calibri" w:eastAsia="Times New Roman" w:cs="Calibri"/>
          <w:color w:val="000000"/>
        </w:rPr>
        <w:t>NSLDS SME: Authorized users will be able to view Aid Recipients current Loans and, for certain sections, users will be able to view the history of Loan Data. For example, users can view history of Loan Status, OPB, and OIB. Additionally, NSLDS will continue to display the Aggregate Loan calculations on the Financial Aid Dashboard and icons at the top of Loan and Grant pages indicating if an Aid Recipient is close to or has meet and exceeded aggregate limits.</w:t>
      </w:r>
      <w:r w:rsidRPr="00572E2B" w:rsidR="00711278">
        <w:rPr>
          <w:rFonts w:ascii="Calibri" w:hAnsi="Calibri" w:eastAsia="Times New Roman" w:cs="Calibri"/>
          <w:color w:val="000000"/>
        </w:rPr>
        <w:br/>
      </w:r>
      <w:r w:rsidRPr="00572E2B" w:rsidR="00711278">
        <w:rPr>
          <w:rFonts w:ascii="Calibri" w:hAnsi="Calibri" w:eastAsia="Times New Roman" w:cs="Calibri"/>
          <w:b/>
          <w:bCs/>
          <w:color w:val="000000"/>
        </w:rPr>
        <w:t>Response (Attendee):</w:t>
      </w:r>
      <w:r w:rsidRPr="00572E2B" w:rsidR="00711278">
        <w:rPr>
          <w:rFonts w:ascii="Calibri" w:hAnsi="Calibri" w:eastAsia="Times New Roman" w:cs="Calibri"/>
          <w:b/>
          <w:bCs/>
          <w:color w:val="000000"/>
        </w:rPr>
        <w:br/>
      </w:r>
      <w:r w:rsidRPr="00572E2B" w:rsidR="00711278">
        <w:rPr>
          <w:rFonts w:ascii="Calibri" w:hAnsi="Calibri" w:eastAsia="Times New Roman" w:cs="Calibri"/>
          <w:color w:val="000000"/>
        </w:rPr>
        <w:t>Thank You</w:t>
      </w:r>
    </w:p>
    <w:p w:rsidRPr="00572E2B" w:rsidR="00711278" w:rsidP="009E1367" w:rsidRDefault="00711278" w14:paraId="42CD1674" w14:textId="50E32573">
      <w:pPr>
        <w:spacing w:after="0" w:line="240" w:lineRule="auto"/>
        <w:rPr>
          <w:rFonts w:ascii="Calibri" w:hAnsi="Calibri" w:eastAsia="Times New Roman" w:cs="Calibri"/>
          <w:color w:val="000000"/>
        </w:rPr>
      </w:pPr>
    </w:p>
    <w:p w:rsidRPr="00572E2B" w:rsidR="00711278" w:rsidP="009E1367" w:rsidRDefault="00711278" w14:paraId="35209E4B" w14:textId="37684CC3">
      <w:pPr>
        <w:spacing w:after="0" w:line="240" w:lineRule="auto"/>
        <w:rPr>
          <w:rFonts w:ascii="Calibri" w:hAnsi="Calibri" w:eastAsia="Times New Roman" w:cs="Calibri"/>
          <w:b/>
          <w:bCs/>
          <w:color w:val="000000"/>
        </w:rPr>
      </w:pPr>
      <w:r w:rsidRPr="00572E2B">
        <w:rPr>
          <w:rFonts w:ascii="Calibri" w:hAnsi="Calibri" w:eastAsia="Times New Roman" w:cs="Calibri"/>
          <w:b/>
          <w:bCs/>
          <w:color w:val="000000"/>
        </w:rPr>
        <w:t>Question:</w:t>
      </w:r>
    </w:p>
    <w:p w:rsidRPr="00572E2B" w:rsidR="0013037F" w:rsidP="0013037F" w:rsidRDefault="0013037F" w14:paraId="51711461" w14:textId="77777777">
      <w:pPr>
        <w:spacing w:after="0" w:line="240" w:lineRule="auto"/>
        <w:rPr>
          <w:rFonts w:ascii="Calibri" w:hAnsi="Calibri" w:eastAsia="Times New Roman" w:cs="Calibri"/>
          <w:color w:val="000000"/>
        </w:rPr>
      </w:pPr>
      <w:r w:rsidRPr="00572E2B">
        <w:rPr>
          <w:rFonts w:ascii="Calibri" w:hAnsi="Calibri" w:eastAsia="Times New Roman" w:cs="Calibri"/>
          <w:color w:val="000000"/>
        </w:rPr>
        <w:t>Will NSLDS and COD merge together so we don't need the separation?</w:t>
      </w:r>
    </w:p>
    <w:p w:rsidRPr="00572E2B" w:rsidR="00D503D3" w:rsidP="009E1367" w:rsidRDefault="0013037F" w14:paraId="3606BE11" w14:textId="3B1C5153">
      <w:pPr>
        <w:spacing w:after="0" w:line="240" w:lineRule="auto"/>
        <w:rPr>
          <w:rFonts w:ascii="Calibri" w:hAnsi="Calibri" w:eastAsia="Times New Roman" w:cs="Calibri"/>
          <w:color w:val="000000"/>
        </w:rPr>
      </w:pPr>
      <w:r w:rsidRPr="00572E2B">
        <w:rPr>
          <w:rFonts w:ascii="Calibri" w:hAnsi="Calibri" w:eastAsia="Times New Roman" w:cs="Calibri"/>
          <w:b/>
          <w:bCs/>
          <w:color w:val="000000"/>
        </w:rPr>
        <w:t>Response:</w:t>
      </w:r>
      <w:r w:rsidRPr="00572E2B">
        <w:rPr>
          <w:rFonts w:ascii="Calibri" w:hAnsi="Calibri" w:eastAsia="Times New Roman" w:cs="Calibri"/>
          <w:b/>
          <w:bCs/>
          <w:color w:val="000000"/>
        </w:rPr>
        <w:br/>
      </w:r>
      <w:r w:rsidRPr="00572E2B" w:rsidR="00F80E28">
        <w:rPr>
          <w:rFonts w:ascii="Calibri" w:hAnsi="Calibri" w:eastAsia="Times New Roman" w:cs="Calibri"/>
          <w:color w:val="000000"/>
        </w:rPr>
        <w:t>NSLDS SME: There will be some merging of functionalities. For instance, your login credentials will be the same, as will be the Reports tool.  Also, you can access the NSLDS Help Desk via its existing number or by calling the COD Helpdesk!</w:t>
      </w:r>
    </w:p>
    <w:p w:rsidRPr="00572E2B" w:rsidR="00F80E28" w:rsidP="009E1367" w:rsidRDefault="00F80E28" w14:paraId="4868A0AA" w14:textId="70E8667B">
      <w:pPr>
        <w:spacing w:after="0" w:line="240" w:lineRule="auto"/>
        <w:rPr>
          <w:rFonts w:ascii="Calibri" w:hAnsi="Calibri" w:eastAsia="Times New Roman" w:cs="Calibri"/>
          <w:color w:val="000000"/>
        </w:rPr>
      </w:pPr>
    </w:p>
    <w:p w:rsidRPr="00572E2B" w:rsidR="00F80E28" w:rsidP="00F80E28" w:rsidRDefault="00F80E28" w14:paraId="52906E13" w14:textId="77777777">
      <w:pPr>
        <w:spacing w:after="0" w:line="240" w:lineRule="auto"/>
        <w:rPr>
          <w:rFonts w:ascii="Calibri" w:hAnsi="Calibri" w:eastAsia="Times New Roman" w:cs="Calibri"/>
          <w:b/>
          <w:bCs/>
          <w:color w:val="000000"/>
        </w:rPr>
      </w:pPr>
      <w:r w:rsidRPr="00572E2B">
        <w:rPr>
          <w:rFonts w:ascii="Calibri" w:hAnsi="Calibri" w:eastAsia="Times New Roman" w:cs="Calibri"/>
          <w:b/>
          <w:bCs/>
          <w:color w:val="000000"/>
        </w:rPr>
        <w:t>Question:</w:t>
      </w:r>
    </w:p>
    <w:p w:rsidRPr="00572E2B" w:rsidR="00F80E28" w:rsidP="009E1367" w:rsidRDefault="00F80E28" w14:paraId="1EB07CE3" w14:textId="29CEF475">
      <w:pPr>
        <w:spacing w:after="0" w:line="240" w:lineRule="auto"/>
        <w:rPr>
          <w:rFonts w:ascii="Calibri" w:hAnsi="Calibri" w:eastAsia="Times New Roman" w:cs="Calibri"/>
          <w:color w:val="000000"/>
        </w:rPr>
      </w:pPr>
      <w:r w:rsidRPr="00572E2B">
        <w:rPr>
          <w:rFonts w:ascii="Calibri" w:hAnsi="Calibri" w:eastAsia="Times New Roman" w:cs="Calibri"/>
          <w:color w:val="000000"/>
        </w:rPr>
        <w:t>We are a third party servicer who provides NSLDS Enrollment Reporting and Transfer Monitoring Services (among other servicers). When Partner Connect was launched only a fraction of our users were unable to access the secure portion of the portal and our PDPA was told that there is no way for her to add the rest of us. Is there anything we can do now to make sure we don't have this issue with NSLDS? While we can manage without Partner Connect's secure portal we won't be able to manage without NSLDS/</w:t>
      </w:r>
      <w:r w:rsidRPr="00572E2B" w:rsidR="00F91F54">
        <w:rPr>
          <w:rFonts w:ascii="Calibri" w:hAnsi="Calibri" w:eastAsia="Times New Roman" w:cs="Calibri"/>
          <w:color w:val="000000"/>
        </w:rPr>
        <w:br/>
      </w:r>
      <w:r w:rsidRPr="00572E2B" w:rsidR="00F91F54">
        <w:rPr>
          <w:rFonts w:ascii="Calibri" w:hAnsi="Calibri" w:eastAsia="Times New Roman" w:cs="Calibri"/>
          <w:b/>
          <w:bCs/>
          <w:color w:val="000000"/>
        </w:rPr>
        <w:t>Response:</w:t>
      </w:r>
      <w:r w:rsidRPr="00572E2B" w:rsidR="00F91F54">
        <w:rPr>
          <w:rFonts w:ascii="Calibri" w:hAnsi="Calibri" w:eastAsia="Times New Roman" w:cs="Calibri"/>
          <w:color w:val="000000"/>
        </w:rPr>
        <w:br/>
      </w:r>
      <w:r w:rsidRPr="00572E2B" w:rsidR="00F91F54">
        <w:rPr>
          <w:rFonts w:ascii="Calibri" w:hAnsi="Calibri" w:eastAsia="Times New Roman" w:cs="Calibri"/>
          <w:color w:val="000000"/>
        </w:rPr>
        <w:t>SAIG enrollment will allow your PDPA to grant access to all users they approve.</w:t>
      </w:r>
    </w:p>
    <w:p w:rsidRPr="00572E2B" w:rsidR="00F91F54" w:rsidP="009E1367" w:rsidRDefault="00F91F54" w14:paraId="0384E54E" w14:textId="1C5D88AD">
      <w:pPr>
        <w:spacing w:after="0" w:line="240" w:lineRule="auto"/>
        <w:rPr>
          <w:rFonts w:ascii="Calibri" w:hAnsi="Calibri" w:eastAsia="Times New Roman" w:cs="Calibri"/>
          <w:color w:val="000000"/>
        </w:rPr>
      </w:pPr>
    </w:p>
    <w:p w:rsidRPr="00572E2B" w:rsidR="00F91F54" w:rsidP="009E1367" w:rsidRDefault="00F91F54" w14:paraId="4B51162F" w14:textId="6107BD85">
      <w:pPr>
        <w:spacing w:after="0" w:line="240" w:lineRule="auto"/>
        <w:rPr>
          <w:rFonts w:ascii="Calibri" w:hAnsi="Calibri" w:eastAsia="Times New Roman" w:cs="Calibri"/>
          <w:color w:val="000000"/>
        </w:rPr>
      </w:pPr>
      <w:r w:rsidRPr="00572E2B">
        <w:rPr>
          <w:rFonts w:ascii="Calibri" w:hAnsi="Calibri" w:eastAsia="Times New Roman" w:cs="Calibri"/>
          <w:b/>
          <w:bCs/>
          <w:color w:val="000000"/>
        </w:rPr>
        <w:t>Question:</w:t>
      </w:r>
      <w:r w:rsidRPr="00572E2B">
        <w:rPr>
          <w:rFonts w:ascii="Calibri" w:hAnsi="Calibri" w:eastAsia="Times New Roman" w:cs="Calibri"/>
          <w:b/>
          <w:bCs/>
          <w:color w:val="000000"/>
        </w:rPr>
        <w:br/>
      </w:r>
      <w:r w:rsidRPr="00572E2B" w:rsidR="00962E24">
        <w:rPr>
          <w:rFonts w:ascii="Calibri" w:hAnsi="Calibri" w:eastAsia="Times New Roman" w:cs="Calibri"/>
          <w:color w:val="000000"/>
        </w:rPr>
        <w:t>When will new website go live?</w:t>
      </w:r>
      <w:r w:rsidRPr="00572E2B" w:rsidR="00962E24">
        <w:rPr>
          <w:rFonts w:ascii="Calibri" w:hAnsi="Calibri" w:eastAsia="Times New Roman" w:cs="Calibri"/>
          <w:color w:val="000000"/>
        </w:rPr>
        <w:br/>
      </w:r>
      <w:r w:rsidRPr="00572E2B" w:rsidR="00962E24">
        <w:rPr>
          <w:rFonts w:ascii="Calibri" w:hAnsi="Calibri" w:eastAsia="Times New Roman" w:cs="Calibri"/>
          <w:b/>
          <w:bCs/>
          <w:color w:val="000000"/>
        </w:rPr>
        <w:t>Response:</w:t>
      </w:r>
      <w:r w:rsidRPr="00572E2B" w:rsidR="00962E24">
        <w:rPr>
          <w:rFonts w:ascii="Calibri" w:hAnsi="Calibri" w:eastAsia="Times New Roman" w:cs="Calibri"/>
          <w:color w:val="000000"/>
        </w:rPr>
        <w:br/>
      </w:r>
      <w:r w:rsidRPr="00572E2B" w:rsidR="00962E24">
        <w:rPr>
          <w:rFonts w:ascii="Calibri" w:hAnsi="Calibri" w:eastAsia="Times New Roman" w:cs="Calibri"/>
          <w:color w:val="000000"/>
        </w:rPr>
        <w:t>NSLDS SME: Spring 2022</w:t>
      </w:r>
    </w:p>
    <w:p w:rsidRPr="00572E2B" w:rsidR="00962E24" w:rsidP="009E1367" w:rsidRDefault="00962E24" w14:paraId="00FE89E3" w14:textId="3FFC7287">
      <w:pPr>
        <w:spacing w:after="0" w:line="240" w:lineRule="auto"/>
        <w:rPr>
          <w:rFonts w:ascii="Calibri" w:hAnsi="Calibri" w:eastAsia="Times New Roman" w:cs="Calibri"/>
          <w:color w:val="000000"/>
        </w:rPr>
      </w:pPr>
    </w:p>
    <w:p w:rsidRPr="00572E2B" w:rsidR="00FF76B6" w:rsidP="00FF76B6" w:rsidRDefault="00962E24" w14:paraId="06D67386" w14:textId="16E7CA9D">
      <w:pPr>
        <w:spacing w:after="0" w:line="240" w:lineRule="auto"/>
        <w:rPr>
          <w:rFonts w:ascii="Calibri" w:hAnsi="Calibri" w:eastAsia="Times New Roman" w:cs="Calibri"/>
          <w:color w:val="000000"/>
        </w:rPr>
      </w:pPr>
      <w:r w:rsidRPr="00572E2B">
        <w:rPr>
          <w:rFonts w:ascii="Calibri" w:hAnsi="Calibri" w:eastAsia="Times New Roman" w:cs="Calibri"/>
          <w:b/>
          <w:bCs/>
          <w:color w:val="000000"/>
        </w:rPr>
        <w:t>Question:</w:t>
      </w:r>
      <w:r w:rsidRPr="00572E2B">
        <w:rPr>
          <w:rFonts w:ascii="Calibri" w:hAnsi="Calibri" w:eastAsia="Times New Roman" w:cs="Calibri"/>
          <w:b/>
          <w:bCs/>
          <w:color w:val="000000"/>
        </w:rPr>
        <w:br/>
      </w:r>
      <w:r w:rsidRPr="00572E2B" w:rsidR="00FF76B6">
        <w:rPr>
          <w:rFonts w:ascii="Calibri" w:hAnsi="Calibri" w:eastAsia="Times New Roman" w:cs="Calibri"/>
          <w:color w:val="000000"/>
        </w:rPr>
        <w:t>Where can we see who the enrollment reporting contact is for NSLDS Enrollment Reporting?</w:t>
      </w:r>
    </w:p>
    <w:p w:rsidRPr="00572E2B" w:rsidR="00962E24" w:rsidP="009E1367" w:rsidRDefault="00FF76B6" w14:paraId="52C26D33" w14:textId="7EE9836C">
      <w:pPr>
        <w:spacing w:after="0" w:line="240" w:lineRule="auto"/>
        <w:rPr>
          <w:rFonts w:ascii="Calibri" w:hAnsi="Calibri" w:eastAsia="Times New Roman" w:cs="Calibri"/>
          <w:color w:val="000000"/>
        </w:rPr>
      </w:pPr>
      <w:r w:rsidRPr="00572E2B">
        <w:rPr>
          <w:rFonts w:ascii="Calibri" w:hAnsi="Calibri" w:eastAsia="Times New Roman" w:cs="Calibri"/>
          <w:b/>
          <w:bCs/>
          <w:color w:val="000000"/>
        </w:rPr>
        <w:t>Response:</w:t>
      </w:r>
      <w:r w:rsidRPr="00572E2B">
        <w:rPr>
          <w:rFonts w:ascii="Calibri" w:hAnsi="Calibri" w:eastAsia="Times New Roman" w:cs="Calibri"/>
          <w:b/>
          <w:bCs/>
          <w:color w:val="000000"/>
        </w:rPr>
        <w:br/>
      </w:r>
      <w:r w:rsidRPr="00572E2B" w:rsidR="00E47783">
        <w:rPr>
          <w:rFonts w:ascii="Calibri" w:hAnsi="Calibri" w:eastAsia="Times New Roman" w:cs="Calibri"/>
          <w:color w:val="000000"/>
        </w:rPr>
        <w:t>NSLDS SME: When logged into NSLDS go to the Green ORG tab and the contacts are listed under the Organization Contact List.</w:t>
      </w:r>
    </w:p>
    <w:p w:rsidRPr="00572E2B" w:rsidR="00E47783" w:rsidP="009E1367" w:rsidRDefault="00E47783" w14:paraId="5F63BD12" w14:textId="105938AE">
      <w:pPr>
        <w:spacing w:after="0" w:line="240" w:lineRule="auto"/>
        <w:rPr>
          <w:rFonts w:ascii="Calibri" w:hAnsi="Calibri" w:eastAsia="Times New Roman" w:cs="Calibri"/>
          <w:color w:val="000000"/>
        </w:rPr>
      </w:pPr>
    </w:p>
    <w:p w:rsidRPr="00572E2B" w:rsidR="00714203" w:rsidP="00714203" w:rsidRDefault="00E47783" w14:paraId="383E2976" w14:textId="46B8F02E">
      <w:pPr>
        <w:spacing w:after="0" w:line="240" w:lineRule="auto"/>
        <w:rPr>
          <w:rFonts w:ascii="Calibri" w:hAnsi="Calibri" w:eastAsia="Times New Roman" w:cs="Calibri"/>
          <w:color w:val="000000"/>
        </w:rPr>
      </w:pPr>
      <w:r w:rsidRPr="00572E2B">
        <w:rPr>
          <w:rFonts w:ascii="Calibri" w:hAnsi="Calibri" w:eastAsia="Times New Roman" w:cs="Calibri"/>
          <w:b/>
          <w:bCs/>
          <w:color w:val="000000"/>
        </w:rPr>
        <w:t>Question:</w:t>
      </w:r>
      <w:r w:rsidRPr="00572E2B">
        <w:rPr>
          <w:rFonts w:ascii="Calibri" w:hAnsi="Calibri" w:eastAsia="Times New Roman" w:cs="Calibri"/>
          <w:b/>
          <w:bCs/>
          <w:color w:val="000000"/>
        </w:rPr>
        <w:br/>
      </w:r>
      <w:r w:rsidRPr="00572E2B" w:rsidR="00714203">
        <w:rPr>
          <w:rFonts w:ascii="Calibri" w:hAnsi="Calibri" w:eastAsia="Times New Roman" w:cs="Calibri"/>
          <w:color w:val="000000"/>
        </w:rPr>
        <w:t>Can you please explain again how we give NSC access to run adhoc rosters?</w:t>
      </w:r>
      <w:r w:rsidRPr="00572E2B" w:rsidR="003B21A4">
        <w:rPr>
          <w:rFonts w:ascii="Calibri" w:hAnsi="Calibri" w:eastAsia="Times New Roman" w:cs="Calibri"/>
          <w:color w:val="000000"/>
        </w:rPr>
        <w:t xml:space="preserve"> </w:t>
      </w:r>
      <w:r w:rsidRPr="00572E2B" w:rsidR="000553F9">
        <w:rPr>
          <w:rFonts w:ascii="Calibri" w:hAnsi="Calibri" w:eastAsia="Times New Roman" w:cs="Calibri"/>
          <w:color w:val="000000"/>
        </w:rPr>
        <w:br/>
      </w:r>
      <w:r w:rsidRPr="00572E2B" w:rsidR="003B21A4">
        <w:rPr>
          <w:rFonts w:ascii="Calibri" w:hAnsi="Calibri" w:eastAsia="Times New Roman" w:cs="Calibri"/>
          <w:color w:val="000000"/>
        </w:rPr>
        <w:t>Is this information in the recently updated enrollment reporting guide?</w:t>
      </w:r>
    </w:p>
    <w:p w:rsidRPr="00572E2B" w:rsidR="003B21A4" w:rsidP="003B21A4" w:rsidRDefault="00714203" w14:paraId="13508C01" w14:textId="782E2872">
      <w:pPr>
        <w:spacing w:after="0" w:line="240" w:lineRule="auto"/>
        <w:rPr>
          <w:rFonts w:ascii="Calibri" w:hAnsi="Calibri" w:eastAsia="Times New Roman" w:cs="Calibri"/>
          <w:color w:val="000000"/>
        </w:rPr>
      </w:pPr>
      <w:r w:rsidRPr="00572E2B">
        <w:rPr>
          <w:rFonts w:ascii="Calibri" w:hAnsi="Calibri" w:eastAsia="Times New Roman" w:cs="Calibri"/>
          <w:b/>
          <w:bCs/>
          <w:color w:val="000000"/>
        </w:rPr>
        <w:lastRenderedPageBreak/>
        <w:t>Response:</w:t>
      </w:r>
      <w:r w:rsidRPr="00572E2B">
        <w:rPr>
          <w:rFonts w:ascii="Calibri" w:hAnsi="Calibri" w:eastAsia="Times New Roman" w:cs="Calibri"/>
          <w:b/>
          <w:bCs/>
          <w:color w:val="000000"/>
        </w:rPr>
        <w:br/>
      </w:r>
      <w:r w:rsidRPr="00572E2B" w:rsidR="003B21A4">
        <w:rPr>
          <w:rFonts w:ascii="Calibri" w:hAnsi="Calibri" w:eastAsia="Times New Roman" w:cs="Calibri"/>
          <w:color w:val="000000"/>
        </w:rPr>
        <w:t>NSLDS: Please contact NSC and they will work with you to enroll for this service.</w:t>
      </w:r>
    </w:p>
    <w:p w:rsidRPr="00572E2B" w:rsidR="00E47783" w:rsidP="009E1367" w:rsidRDefault="003B21A4" w14:paraId="49E01638" w14:textId="71BF105A">
      <w:pPr>
        <w:spacing w:after="0" w:line="240" w:lineRule="auto"/>
        <w:rPr>
          <w:rFonts w:ascii="Calibri" w:hAnsi="Calibri" w:eastAsia="Times New Roman" w:cs="Calibri"/>
          <w:b/>
          <w:bCs/>
          <w:color w:val="000000"/>
        </w:rPr>
      </w:pPr>
      <w:r w:rsidRPr="00572E2B">
        <w:rPr>
          <w:rFonts w:ascii="Calibri" w:hAnsi="Calibri" w:eastAsia="Times New Roman" w:cs="Calibri"/>
          <w:color w:val="000000"/>
        </w:rPr>
        <w:t>NSLDS: No it is not in the Enrollment Reporting Guide, please work with NSC for the service.</w:t>
      </w:r>
    </w:p>
    <w:p w:rsidRPr="00572E2B" w:rsidR="00D503D3" w:rsidP="009E1367" w:rsidRDefault="00D503D3" w14:paraId="5EA2DAE9" w14:textId="77777777">
      <w:pPr>
        <w:spacing w:after="0" w:line="240" w:lineRule="auto"/>
        <w:rPr>
          <w:rFonts w:ascii="Calibri" w:hAnsi="Calibri" w:eastAsia="Times New Roman" w:cs="Calibri"/>
          <w:color w:val="000000"/>
        </w:rPr>
      </w:pPr>
    </w:p>
    <w:p w:rsidRPr="00572E2B" w:rsidR="009E1367" w:rsidP="009E1367" w:rsidRDefault="000553F9" w14:paraId="7BCDEB3F" w14:textId="60AE1A1D">
      <w:pPr>
        <w:spacing w:after="0" w:line="240" w:lineRule="auto"/>
        <w:rPr>
          <w:rFonts w:ascii="Calibri" w:hAnsi="Calibri" w:eastAsia="Times New Roman" w:cs="Calibri"/>
          <w:color w:val="000000"/>
        </w:rPr>
      </w:pPr>
      <w:r w:rsidRPr="00572E2B">
        <w:rPr>
          <w:rFonts w:ascii="Calibri" w:hAnsi="Calibri" w:eastAsia="Times New Roman" w:cs="Calibri"/>
          <w:b/>
          <w:bCs/>
          <w:color w:val="000000"/>
        </w:rPr>
        <w:t>Question:</w:t>
      </w:r>
    </w:p>
    <w:p w:rsidRPr="00572E2B" w:rsidR="00337FD8" w:rsidP="006A6D52" w:rsidRDefault="000553F9" w14:paraId="7CBB28F0" w14:textId="769E9D81">
      <w:pPr>
        <w:rPr>
          <w:rFonts w:ascii="Calibri" w:hAnsi="Calibri" w:eastAsia="Times New Roman" w:cs="Calibri"/>
          <w:color w:val="000000"/>
        </w:rPr>
      </w:pPr>
      <w:r w:rsidRPr="00572E2B">
        <w:rPr>
          <w:rFonts w:ascii="Calibri" w:hAnsi="Calibri" w:eastAsia="Times New Roman" w:cs="Calibri"/>
          <w:color w:val="000000"/>
        </w:rPr>
        <w:t>When downloading a report from NSDLS, could please advise on which application use to open them and being able to access their content?</w:t>
      </w:r>
      <w:r w:rsidRPr="00572E2B">
        <w:rPr>
          <w:rFonts w:ascii="Calibri" w:hAnsi="Calibri" w:eastAsia="Times New Roman" w:cs="Calibri"/>
          <w:color w:val="000000"/>
        </w:rPr>
        <w:br/>
      </w:r>
      <w:r w:rsidRPr="00572E2B">
        <w:rPr>
          <w:rFonts w:ascii="Calibri" w:hAnsi="Calibri" w:eastAsia="Times New Roman" w:cs="Calibri"/>
          <w:b/>
          <w:bCs/>
          <w:color w:val="000000"/>
        </w:rPr>
        <w:t>Response:</w:t>
      </w:r>
      <w:r w:rsidRPr="00572E2B">
        <w:rPr>
          <w:rFonts w:ascii="Calibri" w:hAnsi="Calibri" w:eastAsia="Times New Roman" w:cs="Calibri"/>
          <w:b/>
          <w:bCs/>
          <w:color w:val="000000"/>
        </w:rPr>
        <w:br/>
      </w:r>
      <w:r w:rsidRPr="00572E2B">
        <w:rPr>
          <w:rFonts w:ascii="Calibri" w:hAnsi="Calibri" w:eastAsia="Times New Roman" w:cs="Calibri"/>
          <w:color w:val="000000"/>
        </w:rPr>
        <w:t xml:space="preserve">NSLDS SME: For NSLDS Professional Access online users who request reports, those users can expect the response/results sent to their SAIG Mailbox associated with their online account.  Typically, users will </w:t>
      </w:r>
      <w:r w:rsidRPr="00572E2B" w:rsidR="001517B2">
        <w:rPr>
          <w:rFonts w:ascii="Calibri" w:hAnsi="Calibri" w:eastAsia="Times New Roman" w:cs="Calibri"/>
          <w:color w:val="000000"/>
        </w:rPr>
        <w:t>retrieve</w:t>
      </w:r>
      <w:r w:rsidRPr="00572E2B">
        <w:rPr>
          <w:rFonts w:ascii="Calibri" w:hAnsi="Calibri" w:eastAsia="Times New Roman" w:cs="Calibri"/>
          <w:color w:val="000000"/>
        </w:rPr>
        <w:t xml:space="preserve"> those results using EDConnect, the Department of ED’s software.</w:t>
      </w:r>
    </w:p>
    <w:p w:rsidRPr="00572E2B" w:rsidR="000553F9" w:rsidP="000553F9" w:rsidRDefault="000553F9" w14:paraId="498350A7" w14:textId="77777777">
      <w:pPr>
        <w:spacing w:after="0" w:line="240" w:lineRule="auto"/>
        <w:rPr>
          <w:rFonts w:ascii="Calibri" w:hAnsi="Calibri" w:eastAsia="Times New Roman" w:cs="Calibri"/>
          <w:color w:val="000000"/>
        </w:rPr>
      </w:pPr>
      <w:r w:rsidRPr="00572E2B">
        <w:rPr>
          <w:rFonts w:ascii="Calibri" w:hAnsi="Calibri" w:eastAsia="Times New Roman" w:cs="Calibri"/>
          <w:b/>
          <w:bCs/>
          <w:color w:val="000000"/>
        </w:rPr>
        <w:t>Question:</w:t>
      </w:r>
    </w:p>
    <w:p w:rsidRPr="00572E2B" w:rsidR="00A327E9" w:rsidP="006A6D52" w:rsidRDefault="00FB4CC7" w14:paraId="470D80CC" w14:textId="755AF239">
      <w:pPr>
        <w:rPr>
          <w:rFonts w:ascii="Calibri" w:hAnsi="Calibri" w:eastAsia="Times New Roman" w:cs="Calibri"/>
          <w:color w:val="000000"/>
        </w:rPr>
      </w:pPr>
      <w:r w:rsidRPr="00572E2B">
        <w:rPr>
          <w:rFonts w:ascii="Calibri" w:hAnsi="Calibri" w:eastAsia="Times New Roman" w:cs="Calibri"/>
          <w:color w:val="000000"/>
        </w:rPr>
        <w:t>Can you clarify if borrowers who were previously under SULA due to when they first borrowed are still subject to SULA requirements and loss of eligibility?</w:t>
      </w:r>
      <w:r w:rsidRPr="00572E2B">
        <w:rPr>
          <w:rFonts w:ascii="Calibri" w:hAnsi="Calibri" w:eastAsia="Times New Roman" w:cs="Calibri"/>
          <w:color w:val="000000"/>
        </w:rPr>
        <w:br/>
      </w:r>
      <w:r w:rsidRPr="00572E2B">
        <w:rPr>
          <w:rFonts w:ascii="Calibri" w:hAnsi="Calibri" w:eastAsia="Times New Roman" w:cs="Calibri"/>
          <w:b/>
          <w:bCs/>
          <w:color w:val="000000"/>
        </w:rPr>
        <w:t>Response:</w:t>
      </w:r>
      <w:r w:rsidRPr="00572E2B">
        <w:rPr>
          <w:rFonts w:ascii="Calibri" w:hAnsi="Calibri" w:eastAsia="Times New Roman" w:cs="Calibri"/>
          <w:b/>
          <w:bCs/>
          <w:color w:val="000000"/>
        </w:rPr>
        <w:br/>
      </w:r>
      <w:r w:rsidRPr="00572E2B">
        <w:rPr>
          <w:rFonts w:ascii="Calibri" w:hAnsi="Calibri" w:eastAsia="Times New Roman" w:cs="Calibri"/>
          <w:color w:val="000000"/>
        </w:rPr>
        <w:t>NSLDS SME: Loans disbursed prior to July 1, 2021 are still subject but loans disbursed after that date are not.</w:t>
      </w:r>
      <w:r w:rsidRPr="00572E2B">
        <w:rPr>
          <w:rFonts w:ascii="Calibri" w:hAnsi="Calibri" w:eastAsia="Times New Roman" w:cs="Calibri"/>
          <w:color w:val="000000"/>
        </w:rPr>
        <w:br/>
      </w:r>
      <w:r w:rsidRPr="00572E2B">
        <w:rPr>
          <w:rFonts w:ascii="Calibri" w:hAnsi="Calibri" w:eastAsia="Times New Roman" w:cs="Calibri"/>
          <w:b/>
          <w:bCs/>
          <w:color w:val="000000"/>
        </w:rPr>
        <w:t>Question:</w:t>
      </w:r>
      <w:r w:rsidRPr="00572E2B">
        <w:rPr>
          <w:rFonts w:ascii="Calibri" w:hAnsi="Calibri" w:eastAsia="Times New Roman" w:cs="Calibri"/>
          <w:color w:val="000000"/>
        </w:rPr>
        <w:br/>
      </w:r>
      <w:r w:rsidRPr="00572E2B" w:rsidR="007714C1">
        <w:rPr>
          <w:rFonts w:ascii="Calibri" w:hAnsi="Calibri" w:eastAsia="Times New Roman" w:cs="Calibri"/>
          <w:color w:val="000000"/>
        </w:rPr>
        <w:t>To clarify a borrower who previously had lost subsidy due to SULA, the loans disbursed after loss and prior to July 1, 2022 remain unsub however the same borrower if they have not reached the $23000 sub limit and meet other requirements can receive sub loans again after July 1, 2021.  Is this correct?</w:t>
      </w:r>
      <w:r w:rsidRPr="00572E2B" w:rsidR="007714C1">
        <w:rPr>
          <w:rFonts w:ascii="Calibri" w:hAnsi="Calibri" w:eastAsia="Times New Roman" w:cs="Calibri"/>
          <w:color w:val="000000"/>
        </w:rPr>
        <w:br/>
      </w:r>
      <w:r w:rsidRPr="00572E2B" w:rsidR="007714C1">
        <w:rPr>
          <w:rFonts w:ascii="Calibri" w:hAnsi="Calibri" w:eastAsia="Times New Roman" w:cs="Calibri"/>
          <w:b/>
          <w:bCs/>
          <w:color w:val="000000"/>
        </w:rPr>
        <w:t>Response:</w:t>
      </w:r>
      <w:r w:rsidRPr="00572E2B" w:rsidR="00A327E9">
        <w:rPr>
          <w:rFonts w:ascii="Calibri" w:hAnsi="Calibri" w:eastAsia="Times New Roman" w:cs="Calibri"/>
          <w:b/>
          <w:bCs/>
          <w:color w:val="000000"/>
        </w:rPr>
        <w:br/>
      </w:r>
      <w:r w:rsidRPr="00572E2B" w:rsidR="00A327E9">
        <w:rPr>
          <w:rFonts w:ascii="Calibri" w:hAnsi="Calibri" w:eastAsia="Times New Roman" w:cs="Calibri"/>
          <w:color w:val="000000"/>
        </w:rPr>
        <w:t xml:space="preserve">NSLDS SME: Your question seems very specific and would probably get a more thorough answer if you can provide us more details. Please reach out to us and we will be happy to assist you.  1-800-999-8219 or </w:t>
      </w:r>
      <w:hyperlink w:history="1" r:id="rId5">
        <w:r w:rsidRPr="00572E2B" w:rsidR="00A327E9">
          <w:rPr>
            <w:rStyle w:val="Hyperlink"/>
            <w:rFonts w:ascii="Calibri" w:hAnsi="Calibri" w:eastAsia="Times New Roman" w:cs="Calibri"/>
          </w:rPr>
          <w:t>nslds@ed.gov</w:t>
        </w:r>
      </w:hyperlink>
      <w:r w:rsidRPr="00572E2B" w:rsidR="00A327E9">
        <w:rPr>
          <w:rFonts w:ascii="Calibri" w:hAnsi="Calibri" w:eastAsia="Times New Roman" w:cs="Calibri"/>
          <w:color w:val="000000"/>
        </w:rPr>
        <w:t>.</w:t>
      </w:r>
    </w:p>
    <w:p w:rsidRPr="00572E2B" w:rsidR="00A327E9" w:rsidP="00A327E9" w:rsidRDefault="00A327E9" w14:paraId="767AC85D" w14:textId="77777777">
      <w:pPr>
        <w:spacing w:after="0" w:line="240" w:lineRule="auto"/>
        <w:rPr>
          <w:rFonts w:ascii="Calibri" w:hAnsi="Calibri" w:eastAsia="Times New Roman" w:cs="Calibri"/>
          <w:color w:val="000000"/>
        </w:rPr>
      </w:pPr>
      <w:r w:rsidRPr="00572E2B">
        <w:rPr>
          <w:rFonts w:ascii="Calibri" w:hAnsi="Calibri" w:eastAsia="Times New Roman" w:cs="Calibri"/>
          <w:b/>
          <w:bCs/>
          <w:color w:val="000000"/>
        </w:rPr>
        <w:t>Question:</w:t>
      </w:r>
    </w:p>
    <w:p w:rsidRPr="00572E2B" w:rsidR="00932F5E" w:rsidP="006A6D52" w:rsidRDefault="00A327E9" w14:paraId="23BF7CC5" w14:textId="77777777">
      <w:pPr>
        <w:rPr>
          <w:rFonts w:ascii="Calibri" w:hAnsi="Calibri" w:eastAsia="Times New Roman" w:cs="Calibri"/>
          <w:color w:val="000000"/>
        </w:rPr>
      </w:pPr>
      <w:r w:rsidRPr="00572E2B">
        <w:rPr>
          <w:rFonts w:ascii="Calibri" w:hAnsi="Calibri" w:eastAsia="Times New Roman" w:cs="Calibri"/>
          <w:color w:val="000000"/>
        </w:rPr>
        <w:t xml:space="preserve">What is the required timeframe for loan servicers to update loan information updates on NSLDS?    How long does it take after servicers have reported to NSLDS to be reflected on NSLDS and </w:t>
      </w:r>
      <w:r w:rsidRPr="00572E2B" w:rsidR="0044649E">
        <w:rPr>
          <w:rFonts w:ascii="Calibri" w:hAnsi="Calibri" w:eastAsia="Times New Roman" w:cs="Calibri"/>
          <w:color w:val="000000"/>
        </w:rPr>
        <w:t>studentaid.gov?</w:t>
      </w:r>
      <w:r w:rsidRPr="00572E2B" w:rsidR="0044649E">
        <w:rPr>
          <w:rFonts w:ascii="Calibri" w:hAnsi="Calibri" w:eastAsia="Times New Roman" w:cs="Calibri"/>
          <w:color w:val="000000"/>
        </w:rPr>
        <w:br/>
      </w:r>
      <w:r w:rsidRPr="00572E2B" w:rsidR="0044649E">
        <w:rPr>
          <w:rFonts w:ascii="Calibri" w:hAnsi="Calibri" w:eastAsia="Times New Roman" w:cs="Calibri"/>
          <w:b/>
          <w:bCs/>
          <w:color w:val="000000"/>
        </w:rPr>
        <w:t>Response:</w:t>
      </w:r>
      <w:r w:rsidRPr="00572E2B" w:rsidR="0044649E">
        <w:rPr>
          <w:rFonts w:ascii="Calibri" w:hAnsi="Calibri" w:eastAsia="Times New Roman" w:cs="Calibri"/>
          <w:b/>
          <w:bCs/>
          <w:color w:val="000000"/>
        </w:rPr>
        <w:br/>
      </w:r>
      <w:r w:rsidRPr="00572E2B" w:rsidR="00932F5E">
        <w:rPr>
          <w:rFonts w:ascii="Calibri" w:hAnsi="Calibri" w:eastAsia="Times New Roman" w:cs="Calibri"/>
          <w:color w:val="000000"/>
        </w:rPr>
        <w:t>NSLDS SME:  Hello! Thank you for your question.  Federal Loan Servicers report weekly to NSLDS.  Once NSLDS processes the file from the Federal Loan servicer, the updates will be reflected on NSLDS and Studentaid.gov.</w:t>
      </w:r>
    </w:p>
    <w:p w:rsidRPr="00572E2B" w:rsidR="00932F5E" w:rsidP="00932F5E" w:rsidRDefault="00932F5E" w14:paraId="329E752C" w14:textId="77777777">
      <w:pPr>
        <w:spacing w:after="0" w:line="240" w:lineRule="auto"/>
        <w:rPr>
          <w:rFonts w:ascii="Calibri" w:hAnsi="Calibri" w:eastAsia="Times New Roman" w:cs="Calibri"/>
          <w:color w:val="000000"/>
        </w:rPr>
      </w:pPr>
      <w:r w:rsidRPr="00572E2B">
        <w:rPr>
          <w:rFonts w:ascii="Calibri" w:hAnsi="Calibri" w:eastAsia="Times New Roman" w:cs="Calibri"/>
          <w:b/>
          <w:bCs/>
          <w:color w:val="000000"/>
        </w:rPr>
        <w:t>Question:</w:t>
      </w:r>
    </w:p>
    <w:p w:rsidRPr="00572E2B" w:rsidR="00CB0144" w:rsidP="00CB0144" w:rsidRDefault="00CB0144" w14:paraId="748027A6" w14:textId="52FA6668">
      <w:pPr>
        <w:spacing w:after="0" w:line="240" w:lineRule="auto"/>
        <w:rPr>
          <w:rFonts w:ascii="Calibri" w:hAnsi="Calibri" w:eastAsia="Times New Roman" w:cs="Calibri"/>
          <w:color w:val="000000"/>
        </w:rPr>
      </w:pPr>
      <w:r w:rsidRPr="40079DD2" w:rsidR="00CB0144">
        <w:rPr>
          <w:rFonts w:ascii="Calibri" w:hAnsi="Calibri" w:eastAsia="Times New Roman" w:cs="Calibri"/>
          <w:color w:val="000000" w:themeColor="text1" w:themeTint="FF" w:themeShade="FF"/>
        </w:rPr>
        <w:t>How can school report incorrect information to NSLDS regarding loans? Especially if the school is not school on record for the loan.  I have student who sub loan is reported wrong.  I did ask</w:t>
      </w:r>
      <w:r w:rsidRPr="40079DD2" w:rsidR="7782AA73">
        <w:rPr>
          <w:rFonts w:ascii="Calibri" w:hAnsi="Calibri" w:eastAsia="Times New Roman" w:cs="Calibri"/>
          <w:color w:val="000000" w:themeColor="text1" w:themeTint="FF" w:themeShade="FF"/>
        </w:rPr>
        <w:t xml:space="preserve"> t</w:t>
      </w:r>
      <w:r w:rsidRPr="40079DD2" w:rsidR="00CB0144">
        <w:rPr>
          <w:rFonts w:ascii="Calibri" w:hAnsi="Calibri" w:eastAsia="Times New Roman" w:cs="Calibri"/>
          <w:color w:val="000000" w:themeColor="text1" w:themeTint="FF" w:themeShade="FF"/>
        </w:rPr>
        <w:t xml:space="preserve">he loan servicer to look at </w:t>
      </w:r>
      <w:proofErr w:type="gramStart"/>
      <w:r w:rsidRPr="40079DD2" w:rsidR="00CB0144">
        <w:rPr>
          <w:rFonts w:ascii="Calibri" w:hAnsi="Calibri" w:eastAsia="Times New Roman" w:cs="Calibri"/>
          <w:color w:val="000000" w:themeColor="text1" w:themeTint="FF" w:themeShade="FF"/>
        </w:rPr>
        <w:t>this</w:t>
      </w:r>
      <w:proofErr w:type="gramEnd"/>
      <w:r w:rsidRPr="40079DD2" w:rsidR="00CB0144">
        <w:rPr>
          <w:rFonts w:ascii="Calibri" w:hAnsi="Calibri" w:eastAsia="Times New Roman" w:cs="Calibri"/>
          <w:color w:val="000000" w:themeColor="text1" w:themeTint="FF" w:themeShade="FF"/>
        </w:rPr>
        <w:t xml:space="preserve"> but they won't we are not school on record.  </w:t>
      </w:r>
      <w:r w:rsidRPr="40079DD2" w:rsidR="3F88D2F5">
        <w:rPr>
          <w:rFonts w:ascii="Calibri" w:hAnsi="Calibri" w:eastAsia="Times New Roman" w:cs="Calibri"/>
          <w:color w:val="000000" w:themeColor="text1" w:themeTint="FF" w:themeShade="FF"/>
        </w:rPr>
        <w:t>T</w:t>
      </w:r>
      <w:r w:rsidRPr="40079DD2" w:rsidR="00CB0144">
        <w:rPr>
          <w:rFonts w:ascii="Calibri" w:hAnsi="Calibri" w:eastAsia="Times New Roman" w:cs="Calibri"/>
          <w:color w:val="000000" w:themeColor="text1" w:themeTint="FF" w:themeShade="FF"/>
        </w:rPr>
        <w:t xml:space="preserve">hey </w:t>
      </w:r>
      <w:proofErr w:type="gramStart"/>
      <w:r w:rsidRPr="40079DD2" w:rsidR="00CB0144">
        <w:rPr>
          <w:rFonts w:ascii="Calibri" w:hAnsi="Calibri" w:eastAsia="Times New Roman" w:cs="Calibri"/>
          <w:color w:val="000000" w:themeColor="text1" w:themeTint="FF" w:themeShade="FF"/>
        </w:rPr>
        <w:t>need  loan</w:t>
      </w:r>
      <w:proofErr w:type="gramEnd"/>
      <w:r w:rsidRPr="40079DD2" w:rsidR="00CB0144">
        <w:rPr>
          <w:rFonts w:ascii="Calibri" w:hAnsi="Calibri" w:eastAsia="Times New Roman" w:cs="Calibri"/>
          <w:color w:val="000000" w:themeColor="text1" w:themeTint="FF" w:themeShade="FF"/>
        </w:rPr>
        <w:t xml:space="preserve"> borrower to do this. but the Loan borrower does not know how to ask this question. Now the loan borrower is losing their right to sub loan.</w:t>
      </w:r>
    </w:p>
    <w:p w:rsidRPr="00572E2B" w:rsidR="00CB0144" w:rsidP="006A6D52" w:rsidRDefault="00CB0144" w14:paraId="4415291E" w14:textId="77777777">
      <w:pPr>
        <w:rPr>
          <w:rFonts w:ascii="Calibri" w:hAnsi="Calibri" w:eastAsia="Times New Roman" w:cs="Calibri"/>
          <w:color w:val="000000"/>
        </w:rPr>
      </w:pPr>
      <w:r w:rsidRPr="00572E2B">
        <w:rPr>
          <w:rFonts w:ascii="Calibri" w:hAnsi="Calibri" w:eastAsia="Times New Roman" w:cs="Calibri"/>
          <w:b/>
          <w:bCs/>
          <w:color w:val="000000"/>
        </w:rPr>
        <w:t>Response:</w:t>
      </w:r>
      <w:r w:rsidRPr="00572E2B">
        <w:rPr>
          <w:rFonts w:ascii="Calibri" w:hAnsi="Calibri" w:eastAsia="Times New Roman" w:cs="Calibri"/>
          <w:b/>
          <w:bCs/>
          <w:color w:val="000000"/>
        </w:rPr>
        <w:br/>
      </w:r>
      <w:r w:rsidRPr="00572E2B">
        <w:rPr>
          <w:rFonts w:ascii="Calibri" w:hAnsi="Calibri" w:eastAsia="Times New Roman" w:cs="Calibri"/>
          <w:color w:val="000000"/>
        </w:rPr>
        <w:t>NSLDS: If the school is not successful in working with the data provider, they can contact the NSLDS Help Desk to open a conflict ticket.</w:t>
      </w:r>
    </w:p>
    <w:p w:rsidRPr="00572E2B" w:rsidR="00CB0144" w:rsidP="00CB0144" w:rsidRDefault="00CB0144" w14:paraId="68AAE0BC" w14:textId="4553A798">
      <w:pPr>
        <w:spacing w:after="0" w:line="240" w:lineRule="auto"/>
        <w:rPr>
          <w:rFonts w:ascii="Calibri" w:hAnsi="Calibri" w:eastAsia="Times New Roman" w:cs="Calibri"/>
          <w:color w:val="000000"/>
        </w:rPr>
      </w:pPr>
      <w:r w:rsidRPr="00572E2B">
        <w:rPr>
          <w:rFonts w:ascii="Calibri" w:hAnsi="Calibri" w:eastAsia="Times New Roman" w:cs="Calibri"/>
          <w:b/>
          <w:bCs/>
          <w:color w:val="000000"/>
        </w:rPr>
        <w:t>Question:</w:t>
      </w:r>
      <w:r w:rsidRPr="00572E2B">
        <w:rPr>
          <w:rFonts w:ascii="Calibri" w:hAnsi="Calibri" w:eastAsia="Times New Roman" w:cs="Calibri"/>
          <w:b/>
          <w:bCs/>
          <w:color w:val="000000"/>
        </w:rPr>
        <w:br/>
      </w:r>
      <w:r w:rsidRPr="00572E2B" w:rsidR="0027425B">
        <w:rPr>
          <w:rFonts w:ascii="Calibri" w:hAnsi="Calibri" w:eastAsia="Times New Roman" w:cs="Calibri"/>
          <w:color w:val="000000"/>
        </w:rPr>
        <w:t>Where is the Enrollment statistics page?</w:t>
      </w:r>
      <w:r w:rsidRPr="00572E2B" w:rsidR="0027425B">
        <w:rPr>
          <w:rFonts w:ascii="Calibri" w:hAnsi="Calibri" w:eastAsia="Times New Roman" w:cs="Calibri"/>
          <w:color w:val="000000"/>
        </w:rPr>
        <w:br/>
      </w:r>
      <w:r w:rsidRPr="00572E2B" w:rsidR="0027425B">
        <w:rPr>
          <w:rFonts w:ascii="Calibri" w:hAnsi="Calibri" w:eastAsia="Times New Roman" w:cs="Calibri"/>
          <w:b/>
          <w:bCs/>
          <w:color w:val="000000"/>
        </w:rPr>
        <w:lastRenderedPageBreak/>
        <w:t>Response:</w:t>
      </w:r>
      <w:r w:rsidRPr="00572E2B" w:rsidR="0027425B">
        <w:rPr>
          <w:rFonts w:ascii="Calibri" w:hAnsi="Calibri" w:eastAsia="Times New Roman" w:cs="Calibri"/>
          <w:color w:val="000000"/>
        </w:rPr>
        <w:br/>
      </w:r>
      <w:r w:rsidRPr="00572E2B" w:rsidR="0027425B">
        <w:rPr>
          <w:rFonts w:ascii="Calibri" w:hAnsi="Calibri" w:eastAsia="Times New Roman" w:cs="Calibri"/>
          <w:color w:val="000000"/>
        </w:rPr>
        <w:t>The Enrollment Statistics is accessible by going to the Enrollment Reporting Profile link under the Enroll tab on the NSLDSFAP website.</w:t>
      </w:r>
      <w:r w:rsidRPr="00572E2B" w:rsidR="0027425B">
        <w:rPr>
          <w:rFonts w:ascii="Calibri" w:hAnsi="Calibri" w:eastAsia="Times New Roman" w:cs="Calibri"/>
          <w:color w:val="000000"/>
        </w:rPr>
        <w:br/>
      </w:r>
      <w:r w:rsidRPr="00572E2B" w:rsidR="0027425B">
        <w:rPr>
          <w:rFonts w:ascii="Calibri" w:hAnsi="Calibri" w:eastAsia="Times New Roman" w:cs="Calibri"/>
          <w:b/>
          <w:bCs/>
          <w:color w:val="000000"/>
        </w:rPr>
        <w:t>Response</w:t>
      </w:r>
      <w:r w:rsidR="005325BC">
        <w:rPr>
          <w:rFonts w:ascii="Calibri" w:hAnsi="Calibri" w:eastAsia="Times New Roman" w:cs="Calibri"/>
          <w:b/>
          <w:bCs/>
          <w:color w:val="000000"/>
        </w:rPr>
        <w:t xml:space="preserve"> (Attendee</w:t>
      </w:r>
      <w:r w:rsidR="00BA0075">
        <w:rPr>
          <w:rFonts w:ascii="Calibri" w:hAnsi="Calibri" w:eastAsia="Times New Roman" w:cs="Calibri"/>
          <w:b/>
          <w:bCs/>
          <w:color w:val="000000"/>
        </w:rPr>
        <w:t>)</w:t>
      </w:r>
      <w:r w:rsidRPr="00572E2B" w:rsidR="000444DB">
        <w:rPr>
          <w:rFonts w:ascii="Calibri" w:hAnsi="Calibri" w:eastAsia="Times New Roman" w:cs="Calibri"/>
          <w:b/>
          <w:bCs/>
          <w:color w:val="000000"/>
        </w:rPr>
        <w:t>:</w:t>
      </w:r>
      <w:r w:rsidRPr="00572E2B" w:rsidR="0027425B">
        <w:rPr>
          <w:rFonts w:ascii="Calibri" w:hAnsi="Calibri" w:eastAsia="Times New Roman" w:cs="Calibri"/>
          <w:b/>
          <w:bCs/>
          <w:color w:val="000000"/>
        </w:rPr>
        <w:br/>
      </w:r>
      <w:r w:rsidRPr="00572E2B" w:rsidR="0027425B">
        <w:rPr>
          <w:rFonts w:ascii="Calibri" w:hAnsi="Calibri" w:eastAsia="Times New Roman" w:cs="Calibri"/>
          <w:color w:val="000000"/>
        </w:rPr>
        <w:t>Thank you!</w:t>
      </w:r>
    </w:p>
    <w:p w:rsidRPr="00572E2B" w:rsidR="0027425B" w:rsidP="00CB0144" w:rsidRDefault="0027425B" w14:paraId="588B63B4" w14:textId="767CD936">
      <w:pPr>
        <w:spacing w:after="0" w:line="240" w:lineRule="auto"/>
        <w:rPr>
          <w:rFonts w:ascii="Calibri" w:hAnsi="Calibri" w:eastAsia="Times New Roman" w:cs="Calibri"/>
          <w:color w:val="000000"/>
        </w:rPr>
      </w:pPr>
    </w:p>
    <w:p w:rsidRPr="00572E2B" w:rsidR="0027425B" w:rsidP="00CB0144" w:rsidRDefault="0027425B" w14:paraId="2EA5F13E" w14:textId="08A83B73">
      <w:pPr>
        <w:spacing w:after="0" w:line="240" w:lineRule="auto"/>
        <w:rPr>
          <w:rFonts w:ascii="Calibri" w:hAnsi="Calibri" w:eastAsia="Times New Roman" w:cs="Calibri"/>
          <w:color w:val="000000"/>
        </w:rPr>
      </w:pPr>
      <w:r w:rsidRPr="00572E2B">
        <w:rPr>
          <w:rFonts w:ascii="Calibri" w:hAnsi="Calibri" w:eastAsia="Times New Roman" w:cs="Calibri"/>
          <w:b/>
          <w:bCs/>
          <w:color w:val="000000"/>
        </w:rPr>
        <w:t>Question:</w:t>
      </w:r>
    </w:p>
    <w:p w:rsidRPr="00572E2B" w:rsidR="001F2F67" w:rsidP="001F2F67" w:rsidRDefault="001F2F67" w14:paraId="543E5C83" w14:textId="77777777">
      <w:pPr>
        <w:spacing w:after="0" w:line="240" w:lineRule="auto"/>
        <w:rPr>
          <w:rFonts w:ascii="Calibri" w:hAnsi="Calibri" w:eastAsia="Times New Roman" w:cs="Calibri"/>
          <w:color w:val="000000"/>
        </w:rPr>
      </w:pPr>
      <w:r w:rsidRPr="00572E2B">
        <w:rPr>
          <w:rFonts w:ascii="Calibri" w:hAnsi="Calibri" w:eastAsia="Times New Roman" w:cs="Calibri"/>
          <w:color w:val="000000"/>
        </w:rPr>
        <w:t>Why is the CIP so important to have?</w:t>
      </w:r>
    </w:p>
    <w:p w:rsidRPr="00572E2B" w:rsidR="001F2F67" w:rsidP="006A6D52" w:rsidRDefault="001F2F67" w14:paraId="14DA1919" w14:textId="77777777">
      <w:pPr>
        <w:rPr>
          <w:rFonts w:ascii="Calibri" w:hAnsi="Calibri" w:eastAsia="Times New Roman" w:cs="Calibri"/>
          <w:color w:val="000000"/>
        </w:rPr>
      </w:pPr>
      <w:r w:rsidRPr="00572E2B">
        <w:rPr>
          <w:rFonts w:ascii="Calibri" w:hAnsi="Calibri" w:eastAsia="Times New Roman" w:cs="Calibri"/>
          <w:b/>
          <w:bCs/>
          <w:color w:val="000000"/>
        </w:rPr>
        <w:t>Response:</w:t>
      </w:r>
      <w:r w:rsidRPr="00572E2B">
        <w:rPr>
          <w:rFonts w:ascii="Calibri" w:hAnsi="Calibri" w:eastAsia="Times New Roman" w:cs="Calibri"/>
          <w:b/>
          <w:bCs/>
          <w:color w:val="000000"/>
        </w:rPr>
        <w:br/>
      </w:r>
      <w:r w:rsidRPr="00572E2B">
        <w:rPr>
          <w:rFonts w:ascii="Calibri" w:hAnsi="Calibri" w:eastAsia="Times New Roman" w:cs="Calibri"/>
          <w:color w:val="000000"/>
        </w:rPr>
        <w:t>NSLDS SME: CIP Codes are used to identify unique programs, along with OPEID, CIP Year, Credential Level, and Published Program Length.</w:t>
      </w:r>
    </w:p>
    <w:p w:rsidRPr="00572E2B" w:rsidR="00EC5618" w:rsidP="00EC5618" w:rsidRDefault="001F2F67" w14:paraId="47D98753" w14:textId="789F17A6">
      <w:pPr>
        <w:spacing w:after="0" w:line="240" w:lineRule="auto"/>
        <w:rPr>
          <w:rFonts w:ascii="Calibri" w:hAnsi="Calibri" w:eastAsia="Times New Roman" w:cs="Calibri"/>
          <w:color w:val="000000"/>
        </w:rPr>
      </w:pPr>
      <w:r w:rsidRPr="00572E2B">
        <w:rPr>
          <w:rFonts w:ascii="Calibri" w:hAnsi="Calibri" w:eastAsia="Times New Roman" w:cs="Calibri"/>
          <w:b/>
          <w:bCs/>
          <w:color w:val="000000"/>
        </w:rPr>
        <w:t>Question:</w:t>
      </w:r>
      <w:r w:rsidRPr="00572E2B">
        <w:rPr>
          <w:rFonts w:ascii="Calibri" w:hAnsi="Calibri" w:eastAsia="Times New Roman" w:cs="Calibri"/>
          <w:b/>
          <w:bCs/>
          <w:color w:val="000000"/>
        </w:rPr>
        <w:br/>
      </w:r>
      <w:r w:rsidRPr="00572E2B">
        <w:rPr>
          <w:rFonts w:ascii="Calibri" w:hAnsi="Calibri" w:eastAsia="Times New Roman" w:cs="Calibri"/>
          <w:color w:val="000000"/>
        </w:rPr>
        <w:t>Is the Enrollment Statistics report schedulable (like we scheduled the school portfolio report)?</w:t>
      </w:r>
      <w:r w:rsidRPr="00572E2B">
        <w:rPr>
          <w:rFonts w:ascii="Calibri" w:hAnsi="Calibri" w:eastAsia="Times New Roman" w:cs="Calibri"/>
          <w:color w:val="000000"/>
        </w:rPr>
        <w:br/>
      </w:r>
      <w:r w:rsidRPr="00572E2B">
        <w:rPr>
          <w:rFonts w:ascii="Calibri" w:hAnsi="Calibri" w:eastAsia="Times New Roman" w:cs="Calibri"/>
          <w:b/>
          <w:bCs/>
          <w:color w:val="000000"/>
        </w:rPr>
        <w:t>Response:</w:t>
      </w:r>
      <w:r w:rsidRPr="00572E2B">
        <w:rPr>
          <w:rFonts w:ascii="Calibri" w:hAnsi="Calibri" w:eastAsia="Times New Roman" w:cs="Calibri"/>
          <w:color w:val="000000"/>
        </w:rPr>
        <w:br/>
      </w:r>
      <w:r w:rsidRPr="00572E2B" w:rsidR="00EC5618">
        <w:rPr>
          <w:rFonts w:ascii="Calibri" w:hAnsi="Calibri" w:eastAsia="Times New Roman" w:cs="Calibri"/>
          <w:color w:val="000000"/>
        </w:rPr>
        <w:t>NSLDS SME: The Enrollment Statistics Report is requested ad-hoc. The Enrollment Reporting Statistics Backup Detail Report is requested ad-hoc and can also be scheduled for monthly distribution.</w:t>
      </w:r>
    </w:p>
    <w:p w:rsidRPr="00572E2B" w:rsidR="00151545" w:rsidP="00151545" w:rsidRDefault="00EC5618" w14:paraId="4B704D0F" w14:textId="5849C6A4">
      <w:pPr>
        <w:spacing w:after="0" w:line="240" w:lineRule="auto"/>
        <w:rPr>
          <w:rFonts w:ascii="Calibri" w:hAnsi="Calibri" w:eastAsia="Times New Roman" w:cs="Calibri"/>
          <w:color w:val="000000"/>
        </w:rPr>
      </w:pPr>
      <w:r w:rsidRPr="00572E2B">
        <w:rPr>
          <w:rFonts w:ascii="Calibri" w:hAnsi="Calibri" w:eastAsia="Times New Roman" w:cs="Calibri"/>
          <w:b/>
          <w:bCs/>
          <w:color w:val="000000"/>
        </w:rPr>
        <w:br/>
      </w:r>
      <w:r w:rsidRPr="00572E2B">
        <w:rPr>
          <w:rFonts w:ascii="Calibri" w:hAnsi="Calibri" w:eastAsia="Times New Roman" w:cs="Calibri"/>
          <w:b/>
          <w:bCs/>
          <w:color w:val="000000"/>
        </w:rPr>
        <w:t>Question:</w:t>
      </w:r>
      <w:r w:rsidRPr="00572E2B">
        <w:rPr>
          <w:rFonts w:ascii="Calibri" w:hAnsi="Calibri" w:eastAsia="Times New Roman" w:cs="Calibri"/>
          <w:b/>
          <w:bCs/>
          <w:color w:val="000000"/>
        </w:rPr>
        <w:br/>
      </w:r>
      <w:r w:rsidRPr="00572E2B" w:rsidR="00151545">
        <w:rPr>
          <w:rFonts w:ascii="Calibri" w:hAnsi="Calibri" w:eastAsia="Times New Roman" w:cs="Calibri"/>
          <w:color w:val="000000"/>
        </w:rPr>
        <w:t>Is there a handout available for this topic?</w:t>
      </w:r>
    </w:p>
    <w:p w:rsidRPr="00572E2B" w:rsidR="00151545" w:rsidP="00151545" w:rsidRDefault="00151545" w14:paraId="4C8663D3" w14:textId="26DADF22">
      <w:pPr>
        <w:spacing w:after="0" w:line="240" w:lineRule="auto"/>
        <w:rPr>
          <w:rFonts w:ascii="Calibri" w:hAnsi="Calibri" w:eastAsia="Times New Roman" w:cs="Calibri"/>
          <w:color w:val="000000"/>
        </w:rPr>
      </w:pPr>
      <w:r w:rsidRPr="00572E2B">
        <w:rPr>
          <w:rFonts w:ascii="Calibri" w:hAnsi="Calibri" w:eastAsia="Times New Roman" w:cs="Calibri"/>
          <w:b/>
          <w:bCs/>
          <w:color w:val="000000"/>
        </w:rPr>
        <w:t>Response:</w:t>
      </w:r>
      <w:r w:rsidRPr="00572E2B">
        <w:rPr>
          <w:rFonts w:ascii="Calibri" w:hAnsi="Calibri" w:eastAsia="Times New Roman" w:cs="Calibri"/>
          <w:b/>
          <w:bCs/>
          <w:color w:val="000000"/>
        </w:rPr>
        <w:br/>
      </w:r>
      <w:r w:rsidRPr="00572E2B">
        <w:rPr>
          <w:rFonts w:ascii="Calibri" w:hAnsi="Calibri" w:eastAsia="Times New Roman" w:cs="Calibri"/>
          <w:color w:val="000000"/>
        </w:rPr>
        <w:t>NSLDS: Thanks for your question. Can you tell us which topic you are referring to?</w:t>
      </w:r>
    </w:p>
    <w:p w:rsidRPr="00572E2B" w:rsidR="000444DB" w:rsidP="000444DB" w:rsidRDefault="000444DB" w14:paraId="37FAF981" w14:textId="57EC2D9D">
      <w:pPr>
        <w:spacing w:after="0" w:line="240" w:lineRule="auto"/>
        <w:rPr>
          <w:rFonts w:ascii="Calibri" w:hAnsi="Calibri" w:eastAsia="Times New Roman" w:cs="Calibri"/>
          <w:color w:val="000000"/>
        </w:rPr>
      </w:pPr>
      <w:r w:rsidRPr="00572E2B">
        <w:rPr>
          <w:rFonts w:ascii="Calibri" w:hAnsi="Calibri" w:eastAsia="Times New Roman" w:cs="Calibri"/>
          <w:b/>
          <w:bCs/>
          <w:color w:val="000000"/>
        </w:rPr>
        <w:t>Question:</w:t>
      </w:r>
      <w:r w:rsidRPr="00572E2B">
        <w:rPr>
          <w:rFonts w:ascii="Calibri" w:hAnsi="Calibri" w:eastAsia="Times New Roman" w:cs="Calibri"/>
          <w:b/>
          <w:bCs/>
          <w:color w:val="000000"/>
        </w:rPr>
        <w:br/>
      </w:r>
      <w:r w:rsidRPr="00572E2B">
        <w:rPr>
          <w:rFonts w:ascii="Calibri" w:hAnsi="Calibri" w:eastAsia="Times New Roman" w:cs="Calibri"/>
          <w:color w:val="000000"/>
        </w:rPr>
        <w:t>For the whole presentation session - handout would be great</w:t>
      </w:r>
    </w:p>
    <w:p w:rsidRPr="00572E2B" w:rsidR="000444DB" w:rsidP="000444DB" w:rsidRDefault="000444DB" w14:paraId="094FEA99" w14:textId="10999E83">
      <w:pPr>
        <w:spacing w:after="0" w:line="240" w:lineRule="auto"/>
        <w:rPr>
          <w:rFonts w:ascii="Calibri" w:hAnsi="Calibri" w:eastAsia="Times New Roman" w:cs="Calibri"/>
          <w:color w:val="000000"/>
        </w:rPr>
      </w:pPr>
      <w:r w:rsidRPr="00572E2B">
        <w:rPr>
          <w:rFonts w:ascii="Calibri" w:hAnsi="Calibri" w:eastAsia="Times New Roman" w:cs="Calibri"/>
          <w:b/>
          <w:bCs/>
          <w:color w:val="000000"/>
        </w:rPr>
        <w:t>Response:</w:t>
      </w:r>
      <w:r w:rsidRPr="00572E2B">
        <w:rPr>
          <w:rFonts w:ascii="Calibri" w:hAnsi="Calibri" w:eastAsia="Times New Roman" w:cs="Calibri"/>
          <w:b/>
          <w:bCs/>
          <w:color w:val="000000"/>
        </w:rPr>
        <w:br/>
      </w:r>
      <w:r w:rsidRPr="00572E2B">
        <w:rPr>
          <w:rFonts w:ascii="Calibri" w:hAnsi="Calibri" w:eastAsia="Times New Roman" w:cs="Calibri"/>
          <w:color w:val="000000"/>
        </w:rPr>
        <w:t>NSLDS SME: l believe it will be available to view on demand during the FSA Conference.  We will look to post it as a training video on the Knowledge Center after.</w:t>
      </w:r>
      <w:r w:rsidRPr="00572E2B" w:rsidR="007714C1">
        <w:rPr>
          <w:rFonts w:ascii="Calibri" w:hAnsi="Calibri" w:eastAsia="Times New Roman" w:cs="Calibri"/>
          <w:b/>
          <w:bCs/>
          <w:color w:val="000000"/>
        </w:rPr>
        <w:br/>
      </w:r>
      <w:r w:rsidRPr="00572E2B" w:rsidR="007714C1">
        <w:rPr>
          <w:rFonts w:ascii="Calibri" w:hAnsi="Calibri" w:eastAsia="Times New Roman" w:cs="Calibri"/>
          <w:b/>
          <w:bCs/>
          <w:color w:val="000000"/>
        </w:rPr>
        <w:br/>
      </w:r>
      <w:r w:rsidRPr="00572E2B">
        <w:rPr>
          <w:rFonts w:ascii="Calibri" w:hAnsi="Calibri" w:eastAsia="Times New Roman" w:cs="Calibri"/>
          <w:b/>
          <w:bCs/>
          <w:color w:val="000000"/>
        </w:rPr>
        <w:t>Question:</w:t>
      </w:r>
      <w:r w:rsidRPr="00572E2B">
        <w:rPr>
          <w:rFonts w:ascii="Calibri" w:hAnsi="Calibri" w:eastAsia="Times New Roman" w:cs="Calibri"/>
          <w:b/>
          <w:bCs/>
          <w:color w:val="000000"/>
        </w:rPr>
        <w:br/>
      </w:r>
      <w:r w:rsidRPr="00572E2B">
        <w:rPr>
          <w:rFonts w:ascii="Calibri" w:hAnsi="Calibri" w:eastAsia="Times New Roman" w:cs="Calibri"/>
          <w:color w:val="000000"/>
        </w:rPr>
        <w:t>Could you please clarify which is the mandatory timeframe for Foreign School to complete the Enrollment Roster online on NSDLS (every 60 days at least or less)?</w:t>
      </w:r>
    </w:p>
    <w:p w:rsidRPr="00572E2B" w:rsidR="000553F9" w:rsidP="006A6D52" w:rsidRDefault="000444DB" w14:paraId="76028416" w14:textId="6BC3FCC6">
      <w:pPr>
        <w:rPr>
          <w:rFonts w:ascii="Calibri" w:hAnsi="Calibri" w:eastAsia="Times New Roman" w:cs="Calibri"/>
          <w:b/>
          <w:bCs/>
          <w:color w:val="000000"/>
        </w:rPr>
      </w:pPr>
      <w:r w:rsidRPr="00572E2B">
        <w:rPr>
          <w:rFonts w:ascii="Calibri" w:hAnsi="Calibri" w:eastAsia="Times New Roman" w:cs="Calibri"/>
          <w:b/>
          <w:bCs/>
          <w:color w:val="000000"/>
        </w:rPr>
        <w:t>Response:</w:t>
      </w:r>
      <w:r w:rsidRPr="00572E2B">
        <w:rPr>
          <w:rFonts w:ascii="Calibri" w:hAnsi="Calibri" w:eastAsia="Times New Roman" w:cs="Calibri"/>
          <w:b/>
          <w:bCs/>
          <w:color w:val="000000"/>
        </w:rPr>
        <w:br/>
      </w:r>
      <w:r w:rsidRPr="00572E2B">
        <w:rPr>
          <w:rFonts w:ascii="Calibri" w:hAnsi="Calibri" w:eastAsia="Times New Roman" w:cs="Calibri"/>
          <w:color w:val="000000"/>
        </w:rPr>
        <w:t>NSLDS SME: All schools have the same requirements.  At a minimum, schools are required to certify enrollment every 60 days, and respond within 15 days of the date that NSLDS sends a Roster file to the school or its third-party servicer. This requirement also applies to schools that report exclusively online.</w:t>
      </w:r>
    </w:p>
    <w:p w:rsidRPr="00572E2B" w:rsidR="002F34FB" w:rsidP="006A6D52" w:rsidRDefault="002F34FB" w14:paraId="111E9AF3" w14:textId="3E0D51ED">
      <w:pPr>
        <w:rPr>
          <w:rFonts w:ascii="Calibri" w:hAnsi="Calibri" w:eastAsia="Times New Roman" w:cs="Calibri"/>
          <w:color w:val="000000"/>
        </w:rPr>
      </w:pPr>
      <w:r w:rsidRPr="00572E2B">
        <w:rPr>
          <w:rFonts w:ascii="Calibri" w:hAnsi="Calibri" w:eastAsia="Times New Roman" w:cs="Calibri"/>
          <w:b/>
          <w:bCs/>
          <w:color w:val="000000"/>
        </w:rPr>
        <w:t>Question:</w:t>
      </w:r>
      <w:r w:rsidRPr="00572E2B">
        <w:rPr>
          <w:rFonts w:ascii="Calibri" w:hAnsi="Calibri" w:eastAsia="Times New Roman" w:cs="Calibri"/>
          <w:b/>
          <w:bCs/>
          <w:color w:val="000000"/>
        </w:rPr>
        <w:br/>
      </w:r>
      <w:r w:rsidRPr="00572E2B">
        <w:rPr>
          <w:rFonts w:ascii="Calibri" w:hAnsi="Calibri" w:eastAsia="Times New Roman" w:cs="Calibri"/>
          <w:color w:val="000000"/>
        </w:rPr>
        <w:t>What is the PM loan status and why is it posted in batches?</w:t>
      </w:r>
      <w:r w:rsidRPr="00572E2B">
        <w:rPr>
          <w:rFonts w:ascii="Calibri" w:hAnsi="Calibri" w:eastAsia="Times New Roman" w:cs="Calibri"/>
          <w:color w:val="000000"/>
        </w:rPr>
        <w:br/>
      </w:r>
      <w:r w:rsidRPr="00572E2B">
        <w:rPr>
          <w:rFonts w:ascii="Calibri" w:hAnsi="Calibri" w:eastAsia="Times New Roman" w:cs="Calibri"/>
          <w:b/>
          <w:bCs/>
          <w:color w:val="000000"/>
        </w:rPr>
        <w:t>Response:</w:t>
      </w:r>
      <w:r w:rsidRPr="00572E2B">
        <w:rPr>
          <w:rFonts w:ascii="Calibri" w:hAnsi="Calibri" w:eastAsia="Times New Roman" w:cs="Calibri"/>
          <w:color w:val="000000"/>
        </w:rPr>
        <w:br/>
      </w:r>
      <w:r w:rsidRPr="00572E2B">
        <w:rPr>
          <w:rFonts w:ascii="Calibri" w:hAnsi="Calibri" w:eastAsia="Times New Roman" w:cs="Calibri"/>
          <w:color w:val="000000"/>
        </w:rPr>
        <w:t>NSLDS SME: PM loan status stands for Presumed paid-in-full.  I am sorry, I do not understand what is meant by ''posted in batches''?  Can you clarify?</w:t>
      </w:r>
    </w:p>
    <w:p w:rsidRPr="00572E2B" w:rsidR="002F34FB" w:rsidP="002F34FB" w:rsidRDefault="002F34FB" w14:paraId="13B4434B" w14:textId="2A2FF930">
      <w:pPr>
        <w:spacing w:after="0" w:line="240" w:lineRule="auto"/>
        <w:rPr>
          <w:rFonts w:ascii="Calibri" w:hAnsi="Calibri" w:eastAsia="Times New Roman" w:cs="Calibri"/>
          <w:color w:val="000000"/>
        </w:rPr>
      </w:pPr>
      <w:r w:rsidRPr="40079DD2" w:rsidR="002F34FB">
        <w:rPr>
          <w:rFonts w:ascii="Calibri" w:hAnsi="Calibri" w:eastAsia="Times New Roman" w:cs="Calibri"/>
          <w:b w:val="1"/>
          <w:bCs w:val="1"/>
          <w:color w:val="000000" w:themeColor="text1" w:themeTint="FF" w:themeShade="FF"/>
        </w:rPr>
        <w:t>Question:</w:t>
      </w:r>
      <w:r>
        <w:br/>
      </w:r>
      <w:r w:rsidRPr="40079DD2" w:rsidR="002F34FB">
        <w:rPr>
          <w:rFonts w:ascii="Calibri" w:hAnsi="Calibri" w:eastAsia="Times New Roman" w:cs="Calibri"/>
          <w:color w:val="000000" w:themeColor="text1" w:themeTint="FF" w:themeShade="FF"/>
        </w:rPr>
        <w:t xml:space="preserve">Will the new tags from the XML for 2223 such as Payment Period End Date, Attendance Cost,  </w:t>
      </w:r>
      <w:r w:rsidRPr="40079DD2" w:rsidR="04101C69">
        <w:rPr>
          <w:rFonts w:ascii="Calibri" w:hAnsi="Calibri" w:eastAsia="Times New Roman" w:cs="Calibri"/>
          <w:color w:val="000000" w:themeColor="text1" w:themeTint="FF" w:themeShade="FF"/>
        </w:rPr>
        <w:t>Incarcerated</w:t>
      </w:r>
      <w:r w:rsidRPr="40079DD2" w:rsidR="002F34FB">
        <w:rPr>
          <w:rFonts w:ascii="Calibri" w:hAnsi="Calibri" w:eastAsia="Times New Roman" w:cs="Calibri"/>
          <w:color w:val="000000" w:themeColor="text1" w:themeTint="FF" w:themeShade="FF"/>
        </w:rPr>
        <w:t xml:space="preserve"> indicator, etc. as part of the NSLDS flat files?</w:t>
      </w:r>
    </w:p>
    <w:p w:rsidRPr="00572E2B" w:rsidR="00204FB8" w:rsidP="00204FB8" w:rsidRDefault="002F34FB" w14:paraId="30D82DB3" w14:textId="1BFF8603">
      <w:pPr>
        <w:spacing w:after="0" w:line="240" w:lineRule="auto"/>
        <w:rPr>
          <w:rFonts w:ascii="Calibri" w:hAnsi="Calibri" w:eastAsia="Times New Roman" w:cs="Calibri"/>
          <w:color w:val="000000"/>
        </w:rPr>
      </w:pPr>
      <w:r w:rsidRPr="00572E2B">
        <w:rPr>
          <w:rFonts w:ascii="Calibri" w:hAnsi="Calibri" w:eastAsia="Times New Roman" w:cs="Calibri"/>
          <w:b/>
          <w:bCs/>
          <w:color w:val="000000"/>
        </w:rPr>
        <w:t>Response:</w:t>
      </w:r>
      <w:r w:rsidRPr="00572E2B">
        <w:rPr>
          <w:rFonts w:ascii="Calibri" w:hAnsi="Calibri" w:eastAsia="Times New Roman" w:cs="Calibri"/>
          <w:b/>
          <w:bCs/>
          <w:color w:val="000000"/>
        </w:rPr>
        <w:br/>
      </w:r>
      <w:r w:rsidRPr="00572E2B" w:rsidR="00204FB8">
        <w:rPr>
          <w:rFonts w:ascii="Calibri" w:hAnsi="Calibri" w:eastAsia="Times New Roman" w:cs="Calibri"/>
          <w:color w:val="000000"/>
        </w:rPr>
        <w:t>NSLDS SME:  Can you please tell us which NSLDS flat file you are asking about?</w:t>
      </w:r>
      <w:r w:rsidRPr="00572E2B" w:rsidR="00204FB8">
        <w:rPr>
          <w:rFonts w:ascii="Calibri" w:hAnsi="Calibri" w:eastAsia="Times New Roman" w:cs="Calibri"/>
          <w:color w:val="000000"/>
        </w:rPr>
        <w:br/>
      </w:r>
      <w:r w:rsidRPr="00572E2B" w:rsidR="00204FB8">
        <w:rPr>
          <w:rFonts w:ascii="Calibri" w:hAnsi="Calibri" w:eastAsia="Times New Roman" w:cs="Calibri"/>
          <w:b/>
          <w:bCs/>
          <w:color w:val="000000"/>
        </w:rPr>
        <w:t>Question:</w:t>
      </w:r>
      <w:r w:rsidRPr="00572E2B" w:rsidR="00204FB8">
        <w:rPr>
          <w:rFonts w:ascii="Calibri" w:hAnsi="Calibri" w:eastAsia="Times New Roman" w:cs="Calibri"/>
          <w:b/>
          <w:bCs/>
          <w:color w:val="000000"/>
        </w:rPr>
        <w:br/>
      </w:r>
      <w:r w:rsidRPr="00572E2B" w:rsidR="00204FB8">
        <w:rPr>
          <w:rFonts w:ascii="Calibri" w:hAnsi="Calibri" w:eastAsia="Times New Roman" w:cs="Calibri"/>
          <w:color w:val="000000"/>
        </w:rPr>
        <w:lastRenderedPageBreak/>
        <w:t>PGRA23op, PGAS23op, PGMR23op, PGRC23op, PGYR23op, THMR23op, ATSDISOP, DSDF23op, DSLF23op, AHSLDEOP, DSMF23op, DSRF23op, DSYF23op.</w:t>
      </w:r>
      <w:r w:rsidRPr="00572E2B" w:rsidR="00204FB8">
        <w:rPr>
          <w:rFonts w:ascii="Calibri" w:hAnsi="Calibri" w:eastAsia="Times New Roman" w:cs="Calibri"/>
          <w:color w:val="000000"/>
        </w:rPr>
        <w:br/>
      </w:r>
      <w:r w:rsidRPr="00572E2B" w:rsidR="00204FB8">
        <w:rPr>
          <w:rFonts w:ascii="Calibri" w:hAnsi="Calibri" w:eastAsia="Times New Roman" w:cs="Calibri"/>
          <w:b/>
          <w:bCs/>
          <w:color w:val="000000"/>
        </w:rPr>
        <w:t>Response:</w:t>
      </w:r>
      <w:r w:rsidRPr="00572E2B" w:rsidR="00204FB8">
        <w:rPr>
          <w:rFonts w:ascii="Calibri" w:hAnsi="Calibri" w:eastAsia="Times New Roman" w:cs="Calibri"/>
          <w:b/>
          <w:bCs/>
          <w:color w:val="000000"/>
        </w:rPr>
        <w:br/>
      </w:r>
      <w:r w:rsidRPr="00572E2B" w:rsidR="00204FB8">
        <w:rPr>
          <w:rFonts w:ascii="Calibri" w:hAnsi="Calibri" w:eastAsia="Times New Roman" w:cs="Calibri"/>
          <w:color w:val="000000"/>
        </w:rPr>
        <w:t>NSLDS SME:  Hello.  Thank you for providing additional information.  These are actually COD message classes.</w:t>
      </w:r>
      <w:r w:rsidRPr="00572E2B" w:rsidR="00204FB8">
        <w:rPr>
          <w:rFonts w:ascii="Calibri" w:hAnsi="Calibri" w:eastAsia="Times New Roman" w:cs="Calibri"/>
          <w:color w:val="000000"/>
        </w:rPr>
        <w:br/>
      </w:r>
    </w:p>
    <w:p w:rsidRPr="00572E2B" w:rsidR="00337FD8" w:rsidP="006A6D52" w:rsidRDefault="00337FD8" w14:paraId="3A80349D" w14:textId="3BBF3971">
      <w:pPr>
        <w:rPr>
          <w:rFonts w:ascii="Calibri" w:hAnsi="Calibri" w:eastAsia="Times New Roman" w:cs="Calibri"/>
          <w:b/>
          <w:bCs/>
          <w:color w:val="000000"/>
        </w:rPr>
      </w:pPr>
      <w:r w:rsidRPr="00572E2B">
        <w:rPr>
          <w:rFonts w:ascii="Calibri" w:hAnsi="Calibri" w:eastAsia="Times New Roman" w:cs="Calibri"/>
          <w:b/>
          <w:bCs/>
          <w:color w:val="000000"/>
        </w:rPr>
        <w:br/>
      </w:r>
    </w:p>
    <w:p w:rsidRPr="00572E2B" w:rsidR="006A6D52" w:rsidP="006A6D52" w:rsidRDefault="006A6D52" w14:paraId="0BF06293" w14:textId="77777777">
      <w:pPr>
        <w:rPr>
          <w:rFonts w:ascii="Calibri" w:hAnsi="Calibri" w:eastAsia="Times New Roman" w:cs="Calibri"/>
          <w:color w:val="000000"/>
        </w:rPr>
      </w:pPr>
    </w:p>
    <w:p w:rsidRPr="00572E2B" w:rsidR="006A6D52" w:rsidP="006A6D52" w:rsidRDefault="006A6D52" w14:paraId="1D0C33C0" w14:textId="77777777">
      <w:pPr>
        <w:rPr>
          <w:rFonts w:ascii="Calibri" w:hAnsi="Calibri" w:eastAsia="Times New Roman" w:cs="Calibri"/>
          <w:color w:val="000000"/>
        </w:rPr>
      </w:pPr>
    </w:p>
    <w:p w:rsidRPr="00572E2B" w:rsidR="006A6D52" w:rsidP="006A6D52" w:rsidRDefault="006A6D52" w14:paraId="32B3F210" w14:textId="3C5A302C">
      <w:pPr>
        <w:rPr>
          <w:rFonts w:ascii="Calibri" w:hAnsi="Calibri" w:eastAsia="Times New Roman" w:cs="Calibri"/>
          <w:b/>
          <w:bCs/>
          <w:color w:val="000000"/>
        </w:rPr>
      </w:pPr>
    </w:p>
    <w:p w:rsidRPr="00572E2B" w:rsidR="006A6D52" w:rsidP="006A6D52" w:rsidRDefault="006A6D52" w14:paraId="6AF6D216" w14:textId="77777777">
      <w:pPr>
        <w:rPr>
          <w:rFonts w:ascii="Calibri" w:hAnsi="Calibri" w:cs="Calibri"/>
        </w:rPr>
      </w:pPr>
    </w:p>
    <w:sectPr w:rsidRPr="00572E2B" w:rsidR="006A6D52">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6D52"/>
    <w:rsid w:val="000444DB"/>
    <w:rsid w:val="000553F9"/>
    <w:rsid w:val="0013037F"/>
    <w:rsid w:val="00151545"/>
    <w:rsid w:val="001517B2"/>
    <w:rsid w:val="001F2F67"/>
    <w:rsid w:val="00204FB8"/>
    <w:rsid w:val="0027425B"/>
    <w:rsid w:val="002F34FB"/>
    <w:rsid w:val="00310F3F"/>
    <w:rsid w:val="00337FD8"/>
    <w:rsid w:val="003B21A4"/>
    <w:rsid w:val="0044649E"/>
    <w:rsid w:val="00476627"/>
    <w:rsid w:val="005325BC"/>
    <w:rsid w:val="00572E2B"/>
    <w:rsid w:val="006A6D52"/>
    <w:rsid w:val="00711278"/>
    <w:rsid w:val="00714203"/>
    <w:rsid w:val="00741617"/>
    <w:rsid w:val="007714C1"/>
    <w:rsid w:val="00807533"/>
    <w:rsid w:val="00932F5E"/>
    <w:rsid w:val="00962E24"/>
    <w:rsid w:val="009B4AF3"/>
    <w:rsid w:val="009E1367"/>
    <w:rsid w:val="00A3105A"/>
    <w:rsid w:val="00A327E9"/>
    <w:rsid w:val="00BA0075"/>
    <w:rsid w:val="00CB0144"/>
    <w:rsid w:val="00D503D3"/>
    <w:rsid w:val="00E47783"/>
    <w:rsid w:val="00EC5618"/>
    <w:rsid w:val="00F80E28"/>
    <w:rsid w:val="00F91F54"/>
    <w:rsid w:val="00FA63FB"/>
    <w:rsid w:val="00FB4CC7"/>
    <w:rsid w:val="00FF76B6"/>
    <w:rsid w:val="04101C69"/>
    <w:rsid w:val="3F88D2F5"/>
    <w:rsid w:val="40079DD2"/>
    <w:rsid w:val="47DCA7C3"/>
    <w:rsid w:val="7782AA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CA2BAA"/>
  <w15:chartTrackingRefBased/>
  <w15:docId w15:val="{7E483EBC-5CE1-4099-94B3-BB6AA29FC96A}"/>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6A6D52"/>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yperlink">
    <w:name w:val="Hyperlink"/>
    <w:basedOn w:val="DefaultParagraphFont"/>
    <w:uiPriority w:val="99"/>
    <w:unhideWhenUsed/>
    <w:rsid w:val="006A6D52"/>
    <w:rPr>
      <w:color w:val="0563C1" w:themeColor="hyperlink"/>
      <w:u w:val="single"/>
    </w:rPr>
  </w:style>
  <w:style w:type="character" w:styleId="UnresolvedMention">
    <w:name w:val="Unresolved Mention"/>
    <w:basedOn w:val="DefaultParagraphFont"/>
    <w:uiPriority w:val="99"/>
    <w:semiHidden/>
    <w:unhideWhenUsed/>
    <w:rsid w:val="006A6D5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6755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customXml" Target="../customXml/item1.xml" Id="rId8" /><Relationship Type="http://schemas.openxmlformats.org/officeDocument/2006/relationships/webSettings" Target="webSettings.xml" Id="rId3" /><Relationship Type="http://schemas.openxmlformats.org/officeDocument/2006/relationships/theme" Target="theme/theme1.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ntTable" Target="fontTable.xml" Id="rId6" /><Relationship Type="http://schemas.openxmlformats.org/officeDocument/2006/relationships/hyperlink" Target="mailto:nslds@ed.gov" TargetMode="External" Id="rId5" /><Relationship Type="http://schemas.openxmlformats.org/officeDocument/2006/relationships/customXml" Target="../customXml/item3.xml" Id="rId10" /><Relationship Type="http://schemas.openxmlformats.org/officeDocument/2006/relationships/hyperlink" Target="mailto:nslds@ed.gov" TargetMode="External" Id="rId4" /><Relationship Type="http://schemas.openxmlformats.org/officeDocument/2006/relationships/customXml" Target="../customXml/item2.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174A30E60CFB84E883CB640155EA27F" ma:contentTypeVersion="10" ma:contentTypeDescription="Create a new document." ma:contentTypeScope="" ma:versionID="62aca5f2c885b363a8686e4658c6e627">
  <xsd:schema xmlns:xsd="http://www.w3.org/2001/XMLSchema" xmlns:xs="http://www.w3.org/2001/XMLSchema" xmlns:p="http://schemas.microsoft.com/office/2006/metadata/properties" xmlns:ns2="ce679b44-aae8-4f64-b342-7d11e3de95db" targetNamespace="http://schemas.microsoft.com/office/2006/metadata/properties" ma:root="true" ma:fieldsID="bd4832f059cade3235810b3fa920aa69" ns2:_="">
    <xsd:import namespace="ce679b44-aae8-4f64-b342-7d11e3de95db"/>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Not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e679b44-aae8-4f64-b342-7d11e3de95d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Length (seconds)" ma:internalName="MediaLengthInSeconds" ma:readOnly="true">
      <xsd:simpleType>
        <xsd:restriction base="dms:Unknown"/>
      </xsd:simpleType>
    </xsd:element>
    <xsd:element name="Notes" ma:index="16" nillable="true" ma:displayName="Notes" ma:description="Do not use - just for reference" ma:format="Dropdown" ma:internalName="Notes">
      <xsd:simpleType>
        <xsd:restriction base="dms:Text">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Notes xmlns="ce679b44-aae8-4f64-b342-7d11e3de95db" xsi:nil="true"/>
  </documentManagement>
</p:properties>
</file>

<file path=customXml/itemProps1.xml><?xml version="1.0" encoding="utf-8"?>
<ds:datastoreItem xmlns:ds="http://schemas.openxmlformats.org/officeDocument/2006/customXml" ds:itemID="{B87C2CB8-4AFE-4303-A416-64FB5B277B84}"/>
</file>

<file path=customXml/itemProps2.xml><?xml version="1.0" encoding="utf-8"?>
<ds:datastoreItem xmlns:ds="http://schemas.openxmlformats.org/officeDocument/2006/customXml" ds:itemID="{C887F0F3-203B-476E-BFF1-00E806BD9B1A}"/>
</file>

<file path=customXml/itemProps3.xml><?xml version="1.0" encoding="utf-8"?>
<ds:datastoreItem xmlns:ds="http://schemas.openxmlformats.org/officeDocument/2006/customXml" ds:itemID="{39E4FBEC-21C9-4FBD-A61B-649AEFEC24E8}"/>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Claudette  El Azri</dc:creator>
  <keywords/>
  <dc:description/>
  <lastModifiedBy>Holland, Linda</lastModifiedBy>
  <revision>36</revision>
  <dcterms:created xsi:type="dcterms:W3CDTF">2022-02-15T16:29:00.0000000Z</dcterms:created>
  <dcterms:modified xsi:type="dcterms:W3CDTF">2022-02-18T14:20:00.4016004Z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0x010100E174A30E60CFB84E883CB640155EA27F</vt:lpwstr>
  </property>
</Properties>
</file>